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731" w:rsidRDefault="00EE1A18" w:rsidP="00EE1A18">
      <w:pPr>
        <w:pStyle w:val="NoSpacing"/>
        <w:jc w:val="center"/>
        <w:rPr>
          <w:rFonts w:ascii="Times New Roman" w:hAnsi="Times New Roman" w:cs="Times New Roman"/>
          <w:b/>
          <w:sz w:val="24"/>
          <w:szCs w:val="24"/>
        </w:rPr>
      </w:pPr>
      <w:r>
        <w:rPr>
          <w:rFonts w:ascii="Times New Roman" w:hAnsi="Times New Roman" w:cs="Times New Roman"/>
          <w:b/>
          <w:sz w:val="24"/>
          <w:szCs w:val="24"/>
        </w:rPr>
        <w:t>SPECIAL MEETING OF THE CITY COUNCIL</w:t>
      </w:r>
    </w:p>
    <w:p w:rsidR="00EE1A18" w:rsidRDefault="00EE1A18" w:rsidP="00EE1A18">
      <w:pPr>
        <w:pStyle w:val="NoSpacing"/>
        <w:jc w:val="center"/>
        <w:rPr>
          <w:rFonts w:ascii="Times New Roman" w:hAnsi="Times New Roman" w:cs="Times New Roman"/>
          <w:b/>
          <w:sz w:val="24"/>
          <w:szCs w:val="24"/>
        </w:rPr>
      </w:pPr>
      <w:r>
        <w:rPr>
          <w:rFonts w:ascii="Times New Roman" w:hAnsi="Times New Roman" w:cs="Times New Roman"/>
          <w:b/>
          <w:sz w:val="24"/>
          <w:szCs w:val="24"/>
        </w:rPr>
        <w:t>LEMMON, SOUTH DAKOTA</w:t>
      </w:r>
    </w:p>
    <w:p w:rsidR="00EE1A18" w:rsidRDefault="00EE1A18" w:rsidP="00EE1A18">
      <w:pPr>
        <w:pStyle w:val="NoSpacing"/>
        <w:jc w:val="center"/>
        <w:rPr>
          <w:rFonts w:ascii="Times New Roman" w:hAnsi="Times New Roman" w:cs="Times New Roman"/>
          <w:b/>
          <w:sz w:val="24"/>
          <w:szCs w:val="24"/>
        </w:rPr>
      </w:pPr>
      <w:r>
        <w:rPr>
          <w:rFonts w:ascii="Times New Roman" w:hAnsi="Times New Roman" w:cs="Times New Roman"/>
          <w:b/>
          <w:sz w:val="24"/>
          <w:szCs w:val="24"/>
        </w:rPr>
        <w:t>JANUARY 16, 2018</w:t>
      </w:r>
    </w:p>
    <w:p w:rsidR="00EE1A18" w:rsidRDefault="00EE1A18" w:rsidP="00EE1A18">
      <w:pPr>
        <w:pStyle w:val="NoSpacing"/>
        <w:jc w:val="center"/>
        <w:rPr>
          <w:rFonts w:ascii="Times New Roman" w:hAnsi="Times New Roman" w:cs="Times New Roman"/>
          <w:b/>
          <w:sz w:val="24"/>
          <w:szCs w:val="24"/>
        </w:rPr>
      </w:pPr>
    </w:p>
    <w:p w:rsidR="00EE1A18" w:rsidRDefault="00EE1A18" w:rsidP="004409FE">
      <w:pPr>
        <w:pStyle w:val="NoSpacing"/>
        <w:jc w:val="both"/>
        <w:rPr>
          <w:rFonts w:ascii="Times New Roman" w:hAnsi="Times New Roman" w:cs="Times New Roman"/>
          <w:sz w:val="24"/>
          <w:szCs w:val="24"/>
        </w:rPr>
      </w:pPr>
      <w:r>
        <w:rPr>
          <w:rFonts w:ascii="Times New Roman" w:hAnsi="Times New Roman" w:cs="Times New Roman"/>
          <w:sz w:val="24"/>
          <w:szCs w:val="24"/>
        </w:rPr>
        <w:t>Pursuant to due call and notice thereof, the Special Meeting having been given at least one hour in advance, a Special Meeting of the City Council of Lemmon, South Dakota was held in the Council Chambers of City Hall at 12:00 p.m. on Tuesday, January 16, 2108.</w:t>
      </w:r>
    </w:p>
    <w:p w:rsidR="00EE1A18" w:rsidRDefault="00EE1A18" w:rsidP="004409FE">
      <w:pPr>
        <w:pStyle w:val="NoSpacing"/>
        <w:jc w:val="both"/>
        <w:rPr>
          <w:rFonts w:ascii="Times New Roman" w:hAnsi="Times New Roman" w:cs="Times New Roman"/>
          <w:sz w:val="24"/>
          <w:szCs w:val="24"/>
        </w:rPr>
      </w:pPr>
    </w:p>
    <w:p w:rsidR="00EE1A18" w:rsidRDefault="00EE1A18" w:rsidP="004409FE">
      <w:pPr>
        <w:pStyle w:val="NoSpacing"/>
        <w:jc w:val="both"/>
        <w:rPr>
          <w:rFonts w:ascii="Times New Roman" w:hAnsi="Times New Roman" w:cs="Times New Roman"/>
          <w:sz w:val="24"/>
          <w:szCs w:val="24"/>
        </w:rPr>
      </w:pPr>
      <w:r>
        <w:rPr>
          <w:rFonts w:ascii="Times New Roman" w:hAnsi="Times New Roman" w:cs="Times New Roman"/>
          <w:sz w:val="24"/>
          <w:szCs w:val="24"/>
        </w:rPr>
        <w:t>Mayor Pinnow and the following City Council were present:  Jill Anderson, Jackie Beer, Jim Lorenz, Grant Schweitzer, and Michael Van Beek.  Employees in attendance were:  Annette Dalzell and City Attorney, Shane Penfield.</w:t>
      </w:r>
    </w:p>
    <w:p w:rsidR="00EE1A18" w:rsidRDefault="00EE1A18" w:rsidP="004409FE">
      <w:pPr>
        <w:pStyle w:val="NoSpacing"/>
        <w:jc w:val="both"/>
        <w:rPr>
          <w:rFonts w:ascii="Times New Roman" w:hAnsi="Times New Roman" w:cs="Times New Roman"/>
          <w:sz w:val="24"/>
          <w:szCs w:val="24"/>
        </w:rPr>
      </w:pPr>
    </w:p>
    <w:p w:rsidR="00EE1A18" w:rsidRDefault="00EE1A18" w:rsidP="004409FE">
      <w:pPr>
        <w:pStyle w:val="NoSpacing"/>
        <w:jc w:val="both"/>
        <w:rPr>
          <w:rFonts w:ascii="Times New Roman" w:hAnsi="Times New Roman" w:cs="Times New Roman"/>
          <w:sz w:val="24"/>
          <w:szCs w:val="24"/>
        </w:rPr>
      </w:pPr>
      <w:r>
        <w:rPr>
          <w:rFonts w:ascii="Times New Roman" w:hAnsi="Times New Roman" w:cs="Times New Roman"/>
          <w:sz w:val="24"/>
          <w:szCs w:val="24"/>
        </w:rPr>
        <w:t>Others in attendance were:  Chad Abel, Ann Abel, and Mike Schweitzer.</w:t>
      </w:r>
    </w:p>
    <w:p w:rsidR="00EE1A18" w:rsidRDefault="00EE1A18" w:rsidP="004409FE">
      <w:pPr>
        <w:pStyle w:val="NoSpacing"/>
        <w:jc w:val="both"/>
        <w:rPr>
          <w:rFonts w:ascii="Times New Roman" w:hAnsi="Times New Roman" w:cs="Times New Roman"/>
          <w:sz w:val="24"/>
          <w:szCs w:val="24"/>
        </w:rPr>
      </w:pPr>
    </w:p>
    <w:p w:rsidR="00EE1A18" w:rsidRDefault="00EE1A18" w:rsidP="004409FE">
      <w:pPr>
        <w:pStyle w:val="NoSpacing"/>
        <w:jc w:val="both"/>
        <w:rPr>
          <w:rFonts w:ascii="Times New Roman" w:hAnsi="Times New Roman" w:cs="Times New Roman"/>
          <w:sz w:val="24"/>
          <w:szCs w:val="24"/>
        </w:rPr>
      </w:pPr>
      <w:r>
        <w:rPr>
          <w:rFonts w:ascii="Times New Roman" w:hAnsi="Times New Roman" w:cs="Times New Roman"/>
          <w:sz w:val="24"/>
          <w:szCs w:val="24"/>
        </w:rPr>
        <w:t>Mayor Pinnow called the meeting to order at 12:00 p.m.  The Pledge of Allegiance was recited.</w:t>
      </w:r>
    </w:p>
    <w:p w:rsidR="00EE1A18" w:rsidRDefault="00EE1A18" w:rsidP="004409FE">
      <w:pPr>
        <w:pStyle w:val="NoSpacing"/>
        <w:jc w:val="both"/>
        <w:rPr>
          <w:rFonts w:ascii="Times New Roman" w:hAnsi="Times New Roman" w:cs="Times New Roman"/>
          <w:sz w:val="24"/>
          <w:szCs w:val="24"/>
        </w:rPr>
      </w:pPr>
    </w:p>
    <w:p w:rsidR="00EE1A18" w:rsidRDefault="00EE1A18" w:rsidP="004409FE">
      <w:pPr>
        <w:pStyle w:val="NoSpacing"/>
        <w:jc w:val="both"/>
        <w:rPr>
          <w:rFonts w:ascii="Times New Roman" w:hAnsi="Times New Roman" w:cs="Times New Roman"/>
          <w:sz w:val="24"/>
          <w:szCs w:val="24"/>
        </w:rPr>
      </w:pPr>
      <w:r>
        <w:rPr>
          <w:rFonts w:ascii="Times New Roman" w:hAnsi="Times New Roman" w:cs="Times New Roman"/>
          <w:sz w:val="24"/>
          <w:szCs w:val="24"/>
        </w:rPr>
        <w:t>Mayor Pinnow presented Chad Abel to the council for the appointment of Finance Officer.  The Mayor noted that there were seven total applications and the committee interviewed four of the applicants.  Beer moved, Schweitzer second to approve the appointment from Mayor Pinnow of Chad Abel to the position of Finance Officer to begin work on January 29, 2018, at the rate of $17.00 per hour with a review in six months at which time the pay rate will increase to $17.50 per hour upon meeting all the criteria.  Discussion took place noting that the committee interviewed four very qualified candidates of which none had experience in the position</w:t>
      </w:r>
      <w:r w:rsidR="004409FE">
        <w:rPr>
          <w:rFonts w:ascii="Times New Roman" w:hAnsi="Times New Roman" w:cs="Times New Roman"/>
          <w:sz w:val="24"/>
          <w:szCs w:val="24"/>
        </w:rPr>
        <w:t xml:space="preserve">.  Mayor Pinnow called for a vote and all voted “Aye”; motion carried.  </w:t>
      </w:r>
    </w:p>
    <w:p w:rsidR="004409FE" w:rsidRDefault="004409FE" w:rsidP="004409FE">
      <w:pPr>
        <w:pStyle w:val="NoSpacing"/>
        <w:jc w:val="both"/>
        <w:rPr>
          <w:rFonts w:ascii="Times New Roman" w:hAnsi="Times New Roman" w:cs="Times New Roman"/>
          <w:sz w:val="24"/>
          <w:szCs w:val="24"/>
        </w:rPr>
      </w:pPr>
    </w:p>
    <w:p w:rsidR="004409FE" w:rsidRDefault="004409FE" w:rsidP="004409FE">
      <w:pPr>
        <w:pStyle w:val="NoSpacing"/>
        <w:jc w:val="both"/>
        <w:rPr>
          <w:rFonts w:ascii="Times New Roman" w:hAnsi="Times New Roman" w:cs="Times New Roman"/>
          <w:sz w:val="24"/>
          <w:szCs w:val="24"/>
        </w:rPr>
      </w:pPr>
      <w:r>
        <w:rPr>
          <w:rFonts w:ascii="Times New Roman" w:hAnsi="Times New Roman" w:cs="Times New Roman"/>
          <w:sz w:val="24"/>
          <w:szCs w:val="24"/>
        </w:rPr>
        <w:t xml:space="preserve">Chad Abel addressed the council and noted he is very humbled and thankful for the opportunity to serve the residents of Lemmon in the position.  </w:t>
      </w:r>
    </w:p>
    <w:p w:rsidR="004409FE" w:rsidRDefault="004409FE" w:rsidP="004409FE">
      <w:pPr>
        <w:pStyle w:val="NoSpacing"/>
        <w:jc w:val="both"/>
        <w:rPr>
          <w:rFonts w:ascii="Times New Roman" w:hAnsi="Times New Roman" w:cs="Times New Roman"/>
          <w:sz w:val="24"/>
          <w:szCs w:val="24"/>
        </w:rPr>
      </w:pPr>
    </w:p>
    <w:p w:rsidR="004409FE" w:rsidRDefault="004409FE" w:rsidP="004409FE">
      <w:pPr>
        <w:pStyle w:val="NoSpacing"/>
        <w:jc w:val="both"/>
        <w:rPr>
          <w:rFonts w:ascii="Times New Roman" w:hAnsi="Times New Roman" w:cs="Times New Roman"/>
          <w:sz w:val="24"/>
          <w:szCs w:val="24"/>
        </w:rPr>
      </w:pPr>
      <w:r>
        <w:rPr>
          <w:rFonts w:ascii="Times New Roman" w:hAnsi="Times New Roman" w:cs="Times New Roman"/>
          <w:sz w:val="24"/>
          <w:szCs w:val="24"/>
        </w:rPr>
        <w:t>Lorenz moved, Schweitzer second to adjourn.  Mayor Pinnow declared the meeting adjourned at 12:08 p.m.</w:t>
      </w:r>
    </w:p>
    <w:p w:rsidR="004409FE" w:rsidRDefault="004409FE" w:rsidP="004409FE">
      <w:pPr>
        <w:pStyle w:val="NoSpacing"/>
        <w:jc w:val="both"/>
        <w:rPr>
          <w:rFonts w:ascii="Times New Roman" w:hAnsi="Times New Roman" w:cs="Times New Roman"/>
          <w:sz w:val="24"/>
          <w:szCs w:val="24"/>
        </w:rPr>
      </w:pPr>
    </w:p>
    <w:p w:rsidR="004409FE" w:rsidRDefault="004409FE" w:rsidP="004409FE">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OF LEMMON</w:t>
      </w:r>
    </w:p>
    <w:p w:rsidR="004409FE" w:rsidRDefault="004409FE" w:rsidP="004409FE">
      <w:pPr>
        <w:pStyle w:val="NoSpacing"/>
        <w:jc w:val="both"/>
        <w:rPr>
          <w:rFonts w:ascii="Times New Roman" w:hAnsi="Times New Roman" w:cs="Times New Roman"/>
          <w:sz w:val="24"/>
          <w:szCs w:val="24"/>
        </w:rPr>
      </w:pPr>
    </w:p>
    <w:p w:rsidR="004409FE" w:rsidRDefault="004409FE" w:rsidP="004409FE">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_______________________________________ </w:t>
      </w:r>
    </w:p>
    <w:p w:rsidR="004409FE" w:rsidRDefault="004409FE" w:rsidP="004409FE">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NEAL PINNOW, Mayor</w:t>
      </w:r>
    </w:p>
    <w:p w:rsidR="004409FE" w:rsidRDefault="004409FE" w:rsidP="004409FE">
      <w:pPr>
        <w:pStyle w:val="NoSpacing"/>
        <w:jc w:val="both"/>
        <w:rPr>
          <w:rFonts w:ascii="Times New Roman" w:hAnsi="Times New Roman" w:cs="Times New Roman"/>
          <w:sz w:val="24"/>
          <w:szCs w:val="24"/>
        </w:rPr>
      </w:pPr>
      <w:r>
        <w:rPr>
          <w:rFonts w:ascii="Times New Roman" w:hAnsi="Times New Roman" w:cs="Times New Roman"/>
          <w:sz w:val="24"/>
          <w:szCs w:val="24"/>
        </w:rPr>
        <w:t>ATTEST:</w:t>
      </w:r>
    </w:p>
    <w:p w:rsidR="004409FE" w:rsidRDefault="004409FE" w:rsidP="004409FE">
      <w:pPr>
        <w:pStyle w:val="NoSpacing"/>
        <w:jc w:val="both"/>
        <w:rPr>
          <w:rFonts w:ascii="Times New Roman" w:hAnsi="Times New Roman" w:cs="Times New Roman"/>
          <w:sz w:val="24"/>
          <w:szCs w:val="24"/>
        </w:rPr>
      </w:pPr>
    </w:p>
    <w:p w:rsidR="004409FE" w:rsidRDefault="004409FE" w:rsidP="004409FE">
      <w:pPr>
        <w:pStyle w:val="NoSpacing"/>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 </w:t>
      </w:r>
    </w:p>
    <w:p w:rsidR="004409FE" w:rsidRDefault="004409FE" w:rsidP="004409FE">
      <w:pPr>
        <w:pStyle w:val="NoSpacing"/>
        <w:jc w:val="both"/>
        <w:rPr>
          <w:rFonts w:ascii="Times New Roman" w:hAnsi="Times New Roman" w:cs="Times New Roman"/>
          <w:sz w:val="24"/>
          <w:szCs w:val="24"/>
        </w:rPr>
      </w:pPr>
      <w:r>
        <w:rPr>
          <w:rFonts w:ascii="Times New Roman" w:hAnsi="Times New Roman" w:cs="Times New Roman"/>
          <w:sz w:val="24"/>
          <w:szCs w:val="24"/>
        </w:rPr>
        <w:t>ANNETTE DALZELL, Assistant Finance Officer</w:t>
      </w:r>
    </w:p>
    <w:p w:rsidR="004409FE" w:rsidRDefault="004409FE" w:rsidP="004409FE">
      <w:pPr>
        <w:pStyle w:val="NoSpacing"/>
        <w:jc w:val="both"/>
        <w:rPr>
          <w:rFonts w:ascii="Times New Roman" w:hAnsi="Times New Roman" w:cs="Times New Roman"/>
          <w:sz w:val="24"/>
          <w:szCs w:val="24"/>
        </w:rPr>
      </w:pPr>
    </w:p>
    <w:p w:rsidR="004409FE" w:rsidRDefault="004409FE" w:rsidP="004409FE">
      <w:pPr>
        <w:pStyle w:val="NoSpacing"/>
        <w:jc w:val="both"/>
        <w:rPr>
          <w:rFonts w:ascii="Times New Roman" w:hAnsi="Times New Roman" w:cs="Times New Roman"/>
          <w:sz w:val="24"/>
          <w:szCs w:val="24"/>
        </w:rPr>
      </w:pPr>
      <w:r>
        <w:rPr>
          <w:rFonts w:ascii="Times New Roman" w:hAnsi="Times New Roman" w:cs="Times New Roman"/>
          <w:sz w:val="24"/>
          <w:szCs w:val="24"/>
        </w:rPr>
        <w:t>Published once at an approximate cost of _________________.</w:t>
      </w:r>
    </w:p>
    <w:p w:rsidR="004409FE" w:rsidRPr="00EE1A18" w:rsidRDefault="004409FE" w:rsidP="004409FE">
      <w:pPr>
        <w:pStyle w:val="NoSpacing"/>
        <w:jc w:val="both"/>
        <w:rPr>
          <w:rFonts w:ascii="Times New Roman" w:hAnsi="Times New Roman" w:cs="Times New Roman"/>
          <w:sz w:val="24"/>
          <w:szCs w:val="24"/>
        </w:rPr>
      </w:pPr>
      <w:bookmarkStart w:id="0" w:name="_GoBack"/>
      <w:bookmarkEnd w:id="0"/>
    </w:p>
    <w:sectPr w:rsidR="004409FE" w:rsidRPr="00EE1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18"/>
    <w:rsid w:val="004409FE"/>
    <w:rsid w:val="00A76731"/>
    <w:rsid w:val="00EE1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9B3F3-C8C2-41B1-9FB0-A4AB7312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A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Lemmon</dc:creator>
  <cp:keywords/>
  <dc:description/>
  <cp:lastModifiedBy>City of Lemmon</cp:lastModifiedBy>
  <cp:revision>1</cp:revision>
  <dcterms:created xsi:type="dcterms:W3CDTF">2018-01-16T20:38:00Z</dcterms:created>
  <dcterms:modified xsi:type="dcterms:W3CDTF">2018-01-16T20:58:00Z</dcterms:modified>
</cp:coreProperties>
</file>