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FE3" w:rsidRDefault="00AD7BF9" w:rsidP="00AD7BF9">
      <w:pPr>
        <w:pStyle w:val="NoSpacing"/>
        <w:jc w:val="center"/>
        <w:rPr>
          <w:rFonts w:ascii="Times New Roman" w:hAnsi="Times New Roman" w:cs="Times New Roman"/>
          <w:b/>
          <w:sz w:val="24"/>
          <w:szCs w:val="24"/>
        </w:rPr>
      </w:pPr>
      <w:r>
        <w:rPr>
          <w:rFonts w:ascii="Times New Roman" w:hAnsi="Times New Roman" w:cs="Times New Roman"/>
          <w:b/>
          <w:sz w:val="24"/>
          <w:szCs w:val="24"/>
        </w:rPr>
        <w:t>REGULAR MEETING OF THE CITY COUNCIL</w:t>
      </w:r>
    </w:p>
    <w:p w:rsidR="00AD7BF9" w:rsidRDefault="00AD7BF9" w:rsidP="00AD7BF9">
      <w:pPr>
        <w:pStyle w:val="NoSpacing"/>
        <w:jc w:val="center"/>
        <w:rPr>
          <w:rFonts w:ascii="Times New Roman" w:hAnsi="Times New Roman" w:cs="Times New Roman"/>
          <w:b/>
          <w:sz w:val="24"/>
          <w:szCs w:val="24"/>
        </w:rPr>
      </w:pPr>
      <w:r>
        <w:rPr>
          <w:rFonts w:ascii="Times New Roman" w:hAnsi="Times New Roman" w:cs="Times New Roman"/>
          <w:b/>
          <w:sz w:val="24"/>
          <w:szCs w:val="24"/>
        </w:rPr>
        <w:t>LEMMON, SOUTH DAKOTA</w:t>
      </w:r>
    </w:p>
    <w:p w:rsidR="00AD7BF9" w:rsidRDefault="00AD7BF9" w:rsidP="00AD7BF9">
      <w:pPr>
        <w:pStyle w:val="NoSpacing"/>
        <w:jc w:val="center"/>
        <w:rPr>
          <w:rFonts w:ascii="Times New Roman" w:hAnsi="Times New Roman" w:cs="Times New Roman"/>
          <w:b/>
          <w:sz w:val="24"/>
          <w:szCs w:val="24"/>
        </w:rPr>
      </w:pPr>
      <w:r>
        <w:rPr>
          <w:rFonts w:ascii="Times New Roman" w:hAnsi="Times New Roman" w:cs="Times New Roman"/>
          <w:b/>
          <w:sz w:val="24"/>
          <w:szCs w:val="24"/>
        </w:rPr>
        <w:t>MONDAY, DECEMBER 3, 2018</w:t>
      </w:r>
    </w:p>
    <w:p w:rsidR="00AD7BF9" w:rsidRDefault="00AD7BF9" w:rsidP="00AD7BF9">
      <w:pPr>
        <w:pStyle w:val="NoSpacing"/>
        <w:jc w:val="center"/>
        <w:rPr>
          <w:rFonts w:ascii="Times New Roman" w:hAnsi="Times New Roman" w:cs="Times New Roman"/>
          <w:b/>
          <w:sz w:val="24"/>
          <w:szCs w:val="24"/>
        </w:rPr>
      </w:pPr>
    </w:p>
    <w:p w:rsidR="00AD7BF9" w:rsidRDefault="00AD7BF9" w:rsidP="00995D47">
      <w:pPr>
        <w:pStyle w:val="NoSpacing"/>
        <w:jc w:val="both"/>
        <w:rPr>
          <w:rFonts w:ascii="Times New Roman" w:hAnsi="Times New Roman" w:cs="Times New Roman"/>
          <w:sz w:val="24"/>
          <w:szCs w:val="24"/>
        </w:rPr>
      </w:pPr>
      <w:r>
        <w:rPr>
          <w:rFonts w:ascii="Times New Roman" w:hAnsi="Times New Roman" w:cs="Times New Roman"/>
          <w:sz w:val="24"/>
          <w:szCs w:val="24"/>
        </w:rPr>
        <w:t>Pursuant to due call and notice thereof, the Regular Meeting of the City Council of Lemmon, South Dakota was held on Monday, December 3, 2018, at 6:00 p.m. in the Council Chambers of City Hall.</w:t>
      </w:r>
    </w:p>
    <w:p w:rsidR="00AD7BF9" w:rsidRDefault="00AD7BF9" w:rsidP="00995D47">
      <w:pPr>
        <w:pStyle w:val="NoSpacing"/>
        <w:jc w:val="both"/>
        <w:rPr>
          <w:rFonts w:ascii="Times New Roman" w:hAnsi="Times New Roman" w:cs="Times New Roman"/>
          <w:sz w:val="24"/>
          <w:szCs w:val="24"/>
        </w:rPr>
      </w:pPr>
    </w:p>
    <w:p w:rsidR="00AD7BF9" w:rsidRDefault="00AD7BF9" w:rsidP="00995D47">
      <w:pPr>
        <w:pStyle w:val="NoSpacing"/>
        <w:jc w:val="both"/>
        <w:rPr>
          <w:rFonts w:ascii="Times New Roman" w:hAnsi="Times New Roman" w:cs="Times New Roman"/>
          <w:sz w:val="24"/>
          <w:szCs w:val="24"/>
        </w:rPr>
      </w:pPr>
      <w:r>
        <w:rPr>
          <w:rFonts w:ascii="Times New Roman" w:hAnsi="Times New Roman" w:cs="Times New Roman"/>
          <w:sz w:val="24"/>
          <w:szCs w:val="24"/>
        </w:rPr>
        <w:t>Mayor Neal Pinnow and the following council were present:  Jill Anderson, Jackie Beer, Pat Dalzell, Jim Lorenz, and Tim Pelkofer.  Employees in attendance were:  Chad Abel, Annette Dalzell, Dave Huber, and City Attorney, Shane Penfield.</w:t>
      </w:r>
    </w:p>
    <w:p w:rsidR="00AD7BF9" w:rsidRDefault="00AD7BF9" w:rsidP="00995D47">
      <w:pPr>
        <w:pStyle w:val="NoSpacing"/>
        <w:jc w:val="both"/>
        <w:rPr>
          <w:rFonts w:ascii="Times New Roman" w:hAnsi="Times New Roman" w:cs="Times New Roman"/>
          <w:sz w:val="24"/>
          <w:szCs w:val="24"/>
        </w:rPr>
      </w:pPr>
    </w:p>
    <w:p w:rsidR="00AD7BF9" w:rsidRDefault="00AD7BF9" w:rsidP="00995D47">
      <w:pPr>
        <w:pStyle w:val="NoSpacing"/>
        <w:jc w:val="both"/>
        <w:rPr>
          <w:rFonts w:ascii="Times New Roman" w:hAnsi="Times New Roman" w:cs="Times New Roman"/>
          <w:sz w:val="24"/>
          <w:szCs w:val="24"/>
        </w:rPr>
      </w:pPr>
      <w:r>
        <w:rPr>
          <w:rFonts w:ascii="Times New Roman" w:hAnsi="Times New Roman" w:cs="Times New Roman"/>
          <w:sz w:val="24"/>
          <w:szCs w:val="24"/>
        </w:rPr>
        <w:t>Others in attendance were:  Cathy Evans, Mike Schweitzer, Carla Sackmann, Mike Ginther, and LaQuita Shockley.</w:t>
      </w:r>
    </w:p>
    <w:p w:rsidR="00AD7BF9" w:rsidRDefault="00AD7BF9" w:rsidP="00995D47">
      <w:pPr>
        <w:pStyle w:val="NoSpacing"/>
        <w:jc w:val="both"/>
        <w:rPr>
          <w:rFonts w:ascii="Times New Roman" w:hAnsi="Times New Roman" w:cs="Times New Roman"/>
          <w:sz w:val="24"/>
          <w:szCs w:val="24"/>
        </w:rPr>
      </w:pPr>
    </w:p>
    <w:p w:rsidR="00AD7BF9" w:rsidRDefault="00AD7BF9" w:rsidP="00995D47">
      <w:pPr>
        <w:pStyle w:val="NoSpacing"/>
        <w:jc w:val="both"/>
        <w:rPr>
          <w:rFonts w:ascii="Times New Roman" w:hAnsi="Times New Roman" w:cs="Times New Roman"/>
          <w:sz w:val="24"/>
          <w:szCs w:val="24"/>
        </w:rPr>
      </w:pPr>
      <w:r>
        <w:rPr>
          <w:rFonts w:ascii="Times New Roman" w:hAnsi="Times New Roman" w:cs="Times New Roman"/>
          <w:sz w:val="24"/>
          <w:szCs w:val="24"/>
        </w:rPr>
        <w:t>Mayor Pinnow called the meeting to order at 6:00 p.m.  The Pledge of Allegiance was recited.</w:t>
      </w:r>
    </w:p>
    <w:p w:rsidR="00AD7BF9" w:rsidRDefault="00AD7BF9" w:rsidP="00995D47">
      <w:pPr>
        <w:pStyle w:val="NoSpacing"/>
        <w:jc w:val="both"/>
        <w:rPr>
          <w:rFonts w:ascii="Times New Roman" w:hAnsi="Times New Roman" w:cs="Times New Roman"/>
          <w:sz w:val="24"/>
          <w:szCs w:val="24"/>
        </w:rPr>
      </w:pPr>
    </w:p>
    <w:p w:rsidR="00AD7BF9" w:rsidRDefault="00AD7BF9" w:rsidP="00995D47">
      <w:pPr>
        <w:pStyle w:val="NoSpacing"/>
        <w:jc w:val="both"/>
        <w:rPr>
          <w:rFonts w:ascii="Times New Roman" w:hAnsi="Times New Roman" w:cs="Times New Roman"/>
          <w:sz w:val="24"/>
          <w:szCs w:val="24"/>
        </w:rPr>
      </w:pPr>
      <w:r>
        <w:rPr>
          <w:rFonts w:ascii="Times New Roman" w:hAnsi="Times New Roman" w:cs="Times New Roman"/>
          <w:sz w:val="24"/>
          <w:szCs w:val="24"/>
        </w:rPr>
        <w:t>Beer moved, Anderson second to approve the Agenda as presented.  All voting “Aye”; motion carried.</w:t>
      </w:r>
    </w:p>
    <w:p w:rsidR="00AD7BF9" w:rsidRDefault="00AD7BF9" w:rsidP="00995D47">
      <w:pPr>
        <w:pStyle w:val="NoSpacing"/>
        <w:jc w:val="both"/>
        <w:rPr>
          <w:rFonts w:ascii="Times New Roman" w:hAnsi="Times New Roman" w:cs="Times New Roman"/>
          <w:sz w:val="24"/>
          <w:szCs w:val="24"/>
        </w:rPr>
      </w:pPr>
    </w:p>
    <w:p w:rsidR="00AD7BF9" w:rsidRDefault="00AD7BF9" w:rsidP="00995D47">
      <w:pPr>
        <w:pStyle w:val="NoSpacing"/>
        <w:jc w:val="both"/>
        <w:rPr>
          <w:rFonts w:ascii="Times New Roman" w:hAnsi="Times New Roman" w:cs="Times New Roman"/>
          <w:sz w:val="24"/>
          <w:szCs w:val="24"/>
        </w:rPr>
      </w:pPr>
      <w:r>
        <w:rPr>
          <w:rFonts w:ascii="Times New Roman" w:hAnsi="Times New Roman" w:cs="Times New Roman"/>
          <w:sz w:val="24"/>
          <w:szCs w:val="24"/>
        </w:rPr>
        <w:t xml:space="preserve">Anderson moved, </w:t>
      </w:r>
      <w:r w:rsidR="00CF5A6E">
        <w:rPr>
          <w:rFonts w:ascii="Times New Roman" w:hAnsi="Times New Roman" w:cs="Times New Roman"/>
          <w:sz w:val="24"/>
          <w:szCs w:val="24"/>
        </w:rPr>
        <w:t>Lorenz second to approve the minutes of the November 5, 2018, Regular Meeting.  All voting “Aye”; motion carried.</w:t>
      </w:r>
    </w:p>
    <w:p w:rsidR="00CF5A6E" w:rsidRDefault="00CF5A6E" w:rsidP="00995D47">
      <w:pPr>
        <w:pStyle w:val="NoSpacing"/>
        <w:jc w:val="both"/>
        <w:rPr>
          <w:rFonts w:ascii="Times New Roman" w:hAnsi="Times New Roman" w:cs="Times New Roman"/>
          <w:sz w:val="24"/>
          <w:szCs w:val="24"/>
        </w:rPr>
      </w:pPr>
    </w:p>
    <w:p w:rsidR="00116485" w:rsidRDefault="00116485" w:rsidP="00995D47">
      <w:pPr>
        <w:pStyle w:val="NoSpacing"/>
        <w:jc w:val="both"/>
        <w:rPr>
          <w:rFonts w:ascii="Times New Roman" w:hAnsi="Times New Roman" w:cs="Times New Roman"/>
          <w:sz w:val="24"/>
          <w:szCs w:val="24"/>
        </w:rPr>
      </w:pPr>
      <w:r>
        <w:rPr>
          <w:rFonts w:ascii="Times New Roman" w:hAnsi="Times New Roman" w:cs="Times New Roman"/>
          <w:sz w:val="24"/>
          <w:szCs w:val="24"/>
        </w:rPr>
        <w:t>Dalzell moved, Beer second to set the end of the year meeting for Friday, December 28, 2018, at</w:t>
      </w:r>
      <w:r w:rsidR="00753114">
        <w:rPr>
          <w:rFonts w:ascii="Times New Roman" w:hAnsi="Times New Roman" w:cs="Times New Roman"/>
          <w:sz w:val="24"/>
          <w:szCs w:val="24"/>
        </w:rPr>
        <w:t xml:space="preserve"> 12:00 p.m.,</w:t>
      </w:r>
      <w:r>
        <w:rPr>
          <w:rFonts w:ascii="Times New Roman" w:hAnsi="Times New Roman" w:cs="Times New Roman"/>
          <w:sz w:val="24"/>
          <w:szCs w:val="24"/>
        </w:rPr>
        <w:t xml:space="preserve"> noon at city hall.  All voting “Aye”; motion carried.</w:t>
      </w:r>
    </w:p>
    <w:p w:rsidR="00116485" w:rsidRDefault="00116485" w:rsidP="00995D47">
      <w:pPr>
        <w:pStyle w:val="NoSpacing"/>
        <w:jc w:val="both"/>
        <w:rPr>
          <w:rFonts w:ascii="Times New Roman" w:hAnsi="Times New Roman" w:cs="Times New Roman"/>
          <w:sz w:val="24"/>
          <w:szCs w:val="24"/>
        </w:rPr>
      </w:pPr>
    </w:p>
    <w:p w:rsidR="00116485" w:rsidRDefault="00116485" w:rsidP="00995D47">
      <w:pPr>
        <w:pStyle w:val="NoSpacing"/>
        <w:jc w:val="both"/>
        <w:rPr>
          <w:rFonts w:ascii="Times New Roman" w:hAnsi="Times New Roman" w:cs="Times New Roman"/>
          <w:sz w:val="24"/>
          <w:szCs w:val="24"/>
        </w:rPr>
      </w:pPr>
      <w:r>
        <w:rPr>
          <w:rFonts w:ascii="Times New Roman" w:hAnsi="Times New Roman" w:cs="Times New Roman"/>
          <w:sz w:val="24"/>
          <w:szCs w:val="24"/>
        </w:rPr>
        <w:t>Carla Sackmann, Code Enforcement Officer, gave her report to the Council.  Sackmann reported having done a few building permits and also working on removal of vehicles from city streets.</w:t>
      </w:r>
    </w:p>
    <w:p w:rsidR="00116485" w:rsidRDefault="00116485" w:rsidP="00995D47">
      <w:pPr>
        <w:pStyle w:val="NoSpacing"/>
        <w:jc w:val="both"/>
        <w:rPr>
          <w:rFonts w:ascii="Times New Roman" w:hAnsi="Times New Roman" w:cs="Times New Roman"/>
          <w:sz w:val="24"/>
          <w:szCs w:val="24"/>
        </w:rPr>
      </w:pPr>
    </w:p>
    <w:p w:rsidR="00116485" w:rsidRDefault="00116485" w:rsidP="00995D47">
      <w:pPr>
        <w:pStyle w:val="NoSpacing"/>
        <w:jc w:val="both"/>
        <w:rPr>
          <w:rFonts w:ascii="Times New Roman" w:hAnsi="Times New Roman" w:cs="Times New Roman"/>
          <w:sz w:val="24"/>
          <w:szCs w:val="24"/>
        </w:rPr>
      </w:pPr>
      <w:r>
        <w:rPr>
          <w:rFonts w:ascii="Times New Roman" w:hAnsi="Times New Roman" w:cs="Times New Roman"/>
          <w:sz w:val="24"/>
          <w:szCs w:val="24"/>
        </w:rPr>
        <w:t>Cathy Evans gave an update on the new 4-plex.  Evans reported that SD Housing Authority will give a loan with zero percent interest for a portion of the funding.  The balance of the funding will be an unsecured loan and Evans is 99% sure that they will break ground in the spring of 2019.</w:t>
      </w:r>
    </w:p>
    <w:p w:rsidR="00116485" w:rsidRDefault="00116485" w:rsidP="00995D47">
      <w:pPr>
        <w:pStyle w:val="NoSpacing"/>
        <w:jc w:val="both"/>
        <w:rPr>
          <w:rFonts w:ascii="Times New Roman" w:hAnsi="Times New Roman" w:cs="Times New Roman"/>
          <w:sz w:val="24"/>
          <w:szCs w:val="24"/>
        </w:rPr>
      </w:pPr>
    </w:p>
    <w:p w:rsidR="00116485" w:rsidRDefault="00116485" w:rsidP="00995D47">
      <w:pPr>
        <w:pStyle w:val="NoSpacing"/>
        <w:jc w:val="both"/>
        <w:rPr>
          <w:rFonts w:ascii="Times New Roman" w:hAnsi="Times New Roman" w:cs="Times New Roman"/>
          <w:sz w:val="24"/>
          <w:szCs w:val="24"/>
        </w:rPr>
      </w:pPr>
      <w:r>
        <w:rPr>
          <w:rFonts w:ascii="Times New Roman" w:hAnsi="Times New Roman" w:cs="Times New Roman"/>
          <w:sz w:val="24"/>
          <w:szCs w:val="24"/>
        </w:rPr>
        <w:t xml:space="preserve">Dalzell noted that the Airport Board met on Sunday and recommends the Airport Manager Agreement be continued for the upcoming year.  Dalzell moved, Pelkofer second to approve the Airport Manager Agreement as presented.  All voting “Aye”; motion carried.  Dalzell also noted that the airport is something Lemmon should be proud of as we have a very nice facility.  </w:t>
      </w:r>
    </w:p>
    <w:p w:rsidR="00116485" w:rsidRDefault="00116485" w:rsidP="00995D47">
      <w:pPr>
        <w:pStyle w:val="NoSpacing"/>
        <w:jc w:val="both"/>
        <w:rPr>
          <w:rFonts w:ascii="Times New Roman" w:hAnsi="Times New Roman" w:cs="Times New Roman"/>
          <w:sz w:val="24"/>
          <w:szCs w:val="24"/>
        </w:rPr>
      </w:pPr>
    </w:p>
    <w:p w:rsidR="00116485" w:rsidRDefault="00116485" w:rsidP="00995D47">
      <w:pPr>
        <w:pStyle w:val="NoSpacing"/>
        <w:jc w:val="both"/>
        <w:rPr>
          <w:rFonts w:ascii="Times New Roman" w:hAnsi="Times New Roman" w:cs="Times New Roman"/>
          <w:sz w:val="24"/>
          <w:szCs w:val="24"/>
        </w:rPr>
      </w:pPr>
      <w:r>
        <w:rPr>
          <w:rFonts w:ascii="Times New Roman" w:hAnsi="Times New Roman" w:cs="Times New Roman"/>
          <w:sz w:val="24"/>
          <w:szCs w:val="24"/>
        </w:rPr>
        <w:t>Anderson moved, Lorenz second to approve the Fairgrounds Lease as presented.  All voting “Aye”; motion carried.</w:t>
      </w:r>
    </w:p>
    <w:p w:rsidR="00116485" w:rsidRDefault="00116485" w:rsidP="00995D47">
      <w:pPr>
        <w:pStyle w:val="NoSpacing"/>
        <w:jc w:val="both"/>
        <w:rPr>
          <w:rFonts w:ascii="Times New Roman" w:hAnsi="Times New Roman" w:cs="Times New Roman"/>
          <w:sz w:val="24"/>
          <w:szCs w:val="24"/>
        </w:rPr>
      </w:pPr>
    </w:p>
    <w:p w:rsidR="00116485" w:rsidRDefault="00D077BE" w:rsidP="00995D47">
      <w:pPr>
        <w:pStyle w:val="NoSpacing"/>
        <w:jc w:val="both"/>
        <w:rPr>
          <w:rFonts w:ascii="Times New Roman" w:hAnsi="Times New Roman" w:cs="Times New Roman"/>
          <w:sz w:val="24"/>
          <w:szCs w:val="24"/>
        </w:rPr>
      </w:pPr>
      <w:r>
        <w:rPr>
          <w:rFonts w:ascii="Times New Roman" w:hAnsi="Times New Roman" w:cs="Times New Roman"/>
          <w:sz w:val="24"/>
          <w:szCs w:val="24"/>
        </w:rPr>
        <w:t xml:space="preserve">LaQuita Shockley speaking on behalf of the Lemmon Chamber asked to have the Petrified Wood Park parking area “coned off” on Saturday, December 15, 2018, at 4:30 p.m. for the lighting of the luminaries the Chamber is selling and the lighting of the park. </w:t>
      </w:r>
    </w:p>
    <w:p w:rsidR="00D077BE" w:rsidRDefault="00D077BE" w:rsidP="00995D47">
      <w:pPr>
        <w:pStyle w:val="NoSpacing"/>
        <w:jc w:val="both"/>
        <w:rPr>
          <w:rFonts w:ascii="Times New Roman" w:hAnsi="Times New Roman" w:cs="Times New Roman"/>
          <w:sz w:val="24"/>
          <w:szCs w:val="24"/>
        </w:rPr>
      </w:pPr>
    </w:p>
    <w:p w:rsidR="00D077BE" w:rsidRDefault="00D077BE" w:rsidP="00995D47">
      <w:pPr>
        <w:pStyle w:val="NoSpacing"/>
        <w:jc w:val="both"/>
        <w:rPr>
          <w:rFonts w:ascii="Times New Roman" w:hAnsi="Times New Roman" w:cs="Times New Roman"/>
          <w:sz w:val="24"/>
          <w:szCs w:val="24"/>
        </w:rPr>
      </w:pPr>
      <w:r>
        <w:rPr>
          <w:rFonts w:ascii="Times New Roman" w:hAnsi="Times New Roman" w:cs="Times New Roman"/>
          <w:sz w:val="24"/>
          <w:szCs w:val="24"/>
        </w:rPr>
        <w:t>Mike Ginther left the meeting at 6:12 p.m.</w:t>
      </w:r>
    </w:p>
    <w:p w:rsidR="00D077BE" w:rsidRDefault="00D077BE" w:rsidP="00995D47">
      <w:pPr>
        <w:pStyle w:val="NoSpacing"/>
        <w:jc w:val="both"/>
        <w:rPr>
          <w:rFonts w:ascii="Times New Roman" w:hAnsi="Times New Roman" w:cs="Times New Roman"/>
          <w:sz w:val="24"/>
          <w:szCs w:val="24"/>
        </w:rPr>
      </w:pPr>
    </w:p>
    <w:p w:rsidR="00D077BE" w:rsidRDefault="00D077BE" w:rsidP="00995D47">
      <w:pPr>
        <w:pStyle w:val="NoSpacing"/>
        <w:jc w:val="both"/>
        <w:rPr>
          <w:rFonts w:ascii="Times New Roman" w:hAnsi="Times New Roman" w:cs="Times New Roman"/>
          <w:sz w:val="24"/>
          <w:szCs w:val="24"/>
        </w:rPr>
      </w:pPr>
      <w:r>
        <w:rPr>
          <w:rFonts w:ascii="Times New Roman" w:hAnsi="Times New Roman" w:cs="Times New Roman"/>
          <w:sz w:val="24"/>
          <w:szCs w:val="24"/>
        </w:rPr>
        <w:t>Anderson moved, Dalzell second to move $5,010.40 from the contingency fund to pay for the new heating system at the city shop.  All voting “Aye”; motion carried.</w:t>
      </w:r>
    </w:p>
    <w:p w:rsidR="00D077BE" w:rsidRDefault="00D077BE" w:rsidP="00995D47">
      <w:pPr>
        <w:pStyle w:val="NoSpacing"/>
        <w:jc w:val="both"/>
        <w:rPr>
          <w:rFonts w:ascii="Times New Roman" w:hAnsi="Times New Roman" w:cs="Times New Roman"/>
          <w:sz w:val="24"/>
          <w:szCs w:val="24"/>
        </w:rPr>
      </w:pPr>
    </w:p>
    <w:p w:rsidR="00D077BE" w:rsidRDefault="00D077BE" w:rsidP="00995D47">
      <w:pPr>
        <w:pStyle w:val="NoSpacing"/>
        <w:jc w:val="both"/>
        <w:rPr>
          <w:rFonts w:ascii="Times New Roman" w:hAnsi="Times New Roman" w:cs="Times New Roman"/>
          <w:sz w:val="24"/>
          <w:szCs w:val="24"/>
        </w:rPr>
      </w:pPr>
      <w:r>
        <w:rPr>
          <w:rFonts w:ascii="Times New Roman" w:hAnsi="Times New Roman" w:cs="Times New Roman"/>
          <w:sz w:val="24"/>
          <w:szCs w:val="24"/>
        </w:rPr>
        <w:t>Beer moved, Anderson second to move $10,000.00 from the contingency fund to pay Black Hills Council of Local Governments for the drafting of the zoning ordinances.  The estimate to do the work when it originated in 2015 was $20,000.00 and it came in at half the price.  All voting “Aye”; motion carried.</w:t>
      </w:r>
    </w:p>
    <w:p w:rsidR="00D077BE" w:rsidRDefault="00D077BE" w:rsidP="00995D47">
      <w:pPr>
        <w:pStyle w:val="NoSpacing"/>
        <w:jc w:val="both"/>
        <w:rPr>
          <w:rFonts w:ascii="Times New Roman" w:hAnsi="Times New Roman" w:cs="Times New Roman"/>
          <w:sz w:val="24"/>
          <w:szCs w:val="24"/>
        </w:rPr>
      </w:pPr>
    </w:p>
    <w:p w:rsidR="00D077BE" w:rsidRDefault="00D077BE" w:rsidP="00995D47">
      <w:pPr>
        <w:pStyle w:val="NoSpacing"/>
        <w:jc w:val="both"/>
        <w:rPr>
          <w:rFonts w:ascii="Times New Roman" w:hAnsi="Times New Roman" w:cs="Times New Roman"/>
          <w:sz w:val="24"/>
          <w:szCs w:val="24"/>
        </w:rPr>
      </w:pPr>
      <w:r>
        <w:rPr>
          <w:rFonts w:ascii="Times New Roman" w:hAnsi="Times New Roman" w:cs="Times New Roman"/>
          <w:sz w:val="24"/>
          <w:szCs w:val="24"/>
        </w:rPr>
        <w:t>Anderson moved, Beer second to allow the Finance Officer to void check #26948.  All voting “Aye”; motion carried.</w:t>
      </w:r>
    </w:p>
    <w:p w:rsidR="00D077BE" w:rsidRDefault="00D077BE" w:rsidP="00995D47">
      <w:pPr>
        <w:pStyle w:val="NoSpacing"/>
        <w:jc w:val="both"/>
        <w:rPr>
          <w:rFonts w:ascii="Times New Roman" w:hAnsi="Times New Roman" w:cs="Times New Roman"/>
          <w:sz w:val="24"/>
          <w:szCs w:val="24"/>
        </w:rPr>
      </w:pPr>
    </w:p>
    <w:p w:rsidR="00D077BE" w:rsidRDefault="00C73B40" w:rsidP="00995D47">
      <w:pPr>
        <w:pStyle w:val="NoSpacing"/>
        <w:jc w:val="both"/>
        <w:rPr>
          <w:rFonts w:ascii="Times New Roman" w:hAnsi="Times New Roman" w:cs="Times New Roman"/>
          <w:sz w:val="24"/>
          <w:szCs w:val="24"/>
        </w:rPr>
      </w:pPr>
      <w:r>
        <w:rPr>
          <w:rFonts w:ascii="Times New Roman" w:hAnsi="Times New Roman" w:cs="Times New Roman"/>
          <w:sz w:val="24"/>
          <w:szCs w:val="24"/>
        </w:rPr>
        <w:t>Lorenz moved, Dalzell second to have Keith Mutschler removed from the Lemmon Fire Department roster as he has resigned.  All voting “Aye”; motion carried.  Pelkofer, Mayor, and the Council thanked Mutschler for his years of service to the community.</w:t>
      </w:r>
    </w:p>
    <w:p w:rsidR="00C73B40" w:rsidRDefault="00C73B40" w:rsidP="00995D47">
      <w:pPr>
        <w:pStyle w:val="NoSpacing"/>
        <w:jc w:val="both"/>
        <w:rPr>
          <w:rFonts w:ascii="Times New Roman" w:hAnsi="Times New Roman" w:cs="Times New Roman"/>
          <w:sz w:val="24"/>
          <w:szCs w:val="24"/>
        </w:rPr>
      </w:pPr>
    </w:p>
    <w:p w:rsidR="00C73B40" w:rsidRDefault="00C73B40" w:rsidP="00995D47">
      <w:pPr>
        <w:pStyle w:val="NoSpacing"/>
        <w:jc w:val="both"/>
        <w:rPr>
          <w:rFonts w:ascii="Times New Roman" w:hAnsi="Times New Roman" w:cs="Times New Roman"/>
          <w:sz w:val="24"/>
          <w:szCs w:val="24"/>
        </w:rPr>
      </w:pPr>
      <w:r>
        <w:rPr>
          <w:rFonts w:ascii="Times New Roman" w:hAnsi="Times New Roman" w:cs="Times New Roman"/>
          <w:sz w:val="24"/>
          <w:szCs w:val="24"/>
        </w:rPr>
        <w:t xml:space="preserve">Beer speaking on behalf of the Finance Committee recommends and moved to renew the </w:t>
      </w:r>
      <w:r w:rsidR="004B17B9">
        <w:rPr>
          <w:rFonts w:ascii="Times New Roman" w:hAnsi="Times New Roman" w:cs="Times New Roman"/>
          <w:sz w:val="24"/>
          <w:szCs w:val="24"/>
        </w:rPr>
        <w:t>policy from Wellmark for</w:t>
      </w:r>
      <w:r w:rsidR="00753114">
        <w:rPr>
          <w:rFonts w:ascii="Times New Roman" w:hAnsi="Times New Roman" w:cs="Times New Roman"/>
          <w:sz w:val="24"/>
          <w:szCs w:val="24"/>
        </w:rPr>
        <w:t xml:space="preserve"> </w:t>
      </w:r>
      <w:r>
        <w:rPr>
          <w:rFonts w:ascii="Times New Roman" w:hAnsi="Times New Roman" w:cs="Times New Roman"/>
          <w:sz w:val="24"/>
          <w:szCs w:val="24"/>
        </w:rPr>
        <w:t>Employee Health Insurance with the city paying 100% of the employee insurance and any family coverage will be paid by the employee</w:t>
      </w:r>
      <w:r w:rsidR="004B17B9">
        <w:rPr>
          <w:rFonts w:ascii="Times New Roman" w:hAnsi="Times New Roman" w:cs="Times New Roman"/>
          <w:sz w:val="24"/>
          <w:szCs w:val="24"/>
        </w:rPr>
        <w:t>.  Beer moved, Anderson second to approve the renewal.  All voting “Aye”; motion carried.</w:t>
      </w:r>
    </w:p>
    <w:p w:rsidR="004B17B9" w:rsidRDefault="004B17B9" w:rsidP="00995D47">
      <w:pPr>
        <w:pStyle w:val="NoSpacing"/>
        <w:jc w:val="both"/>
        <w:rPr>
          <w:rFonts w:ascii="Times New Roman" w:hAnsi="Times New Roman" w:cs="Times New Roman"/>
          <w:sz w:val="24"/>
          <w:szCs w:val="24"/>
        </w:rPr>
      </w:pPr>
    </w:p>
    <w:p w:rsidR="004B17B9" w:rsidRDefault="004B17B9" w:rsidP="00995D47">
      <w:pPr>
        <w:pStyle w:val="NoSpacing"/>
        <w:jc w:val="both"/>
        <w:rPr>
          <w:rFonts w:ascii="Times New Roman" w:hAnsi="Times New Roman" w:cs="Times New Roman"/>
          <w:sz w:val="24"/>
          <w:szCs w:val="24"/>
        </w:rPr>
      </w:pPr>
      <w:r>
        <w:rPr>
          <w:rFonts w:ascii="Times New Roman" w:hAnsi="Times New Roman" w:cs="Times New Roman"/>
          <w:sz w:val="24"/>
          <w:szCs w:val="24"/>
        </w:rPr>
        <w:t xml:space="preserve">Beer moved, Anderson second on the recommendation of the Finance Committee to increase water rates for 2019 as follows:  Residential from .0113 to .0118; Non Resident from .0178 to .0185; and Bulk water from .021 to .022.  All voting “Aye”; motion carried.  The increase is to cover the cost of increase to the City of Lemmon from Perkins County Rural Water.  </w:t>
      </w:r>
    </w:p>
    <w:p w:rsidR="004B17B9" w:rsidRDefault="004B17B9" w:rsidP="00995D47">
      <w:pPr>
        <w:pStyle w:val="NoSpacing"/>
        <w:jc w:val="both"/>
        <w:rPr>
          <w:rFonts w:ascii="Times New Roman" w:hAnsi="Times New Roman" w:cs="Times New Roman"/>
          <w:sz w:val="24"/>
          <w:szCs w:val="24"/>
        </w:rPr>
      </w:pPr>
    </w:p>
    <w:p w:rsidR="004B17B9" w:rsidRDefault="004B17B9" w:rsidP="00995D47">
      <w:pPr>
        <w:pStyle w:val="NoSpacing"/>
        <w:jc w:val="both"/>
        <w:rPr>
          <w:rFonts w:ascii="Times New Roman" w:hAnsi="Times New Roman" w:cs="Times New Roman"/>
          <w:sz w:val="24"/>
          <w:szCs w:val="24"/>
        </w:rPr>
      </w:pPr>
      <w:r>
        <w:rPr>
          <w:rFonts w:ascii="Times New Roman" w:hAnsi="Times New Roman" w:cs="Times New Roman"/>
          <w:sz w:val="24"/>
          <w:szCs w:val="24"/>
        </w:rPr>
        <w:t>Carla Sackmann left the meeting at 6:25 p.m.</w:t>
      </w:r>
    </w:p>
    <w:p w:rsidR="004B17B9" w:rsidRDefault="004B17B9" w:rsidP="00995D47">
      <w:pPr>
        <w:pStyle w:val="NoSpacing"/>
        <w:jc w:val="both"/>
        <w:rPr>
          <w:rFonts w:ascii="Times New Roman" w:hAnsi="Times New Roman" w:cs="Times New Roman"/>
          <w:sz w:val="24"/>
          <w:szCs w:val="24"/>
        </w:rPr>
      </w:pPr>
    </w:p>
    <w:p w:rsidR="004B17B9" w:rsidRDefault="004B17B9" w:rsidP="00995D47">
      <w:pPr>
        <w:pStyle w:val="NoSpacing"/>
        <w:jc w:val="both"/>
        <w:rPr>
          <w:rFonts w:ascii="Times New Roman" w:hAnsi="Times New Roman" w:cs="Times New Roman"/>
          <w:sz w:val="24"/>
          <w:szCs w:val="24"/>
        </w:rPr>
      </w:pPr>
      <w:r>
        <w:rPr>
          <w:rFonts w:ascii="Times New Roman" w:hAnsi="Times New Roman" w:cs="Times New Roman"/>
          <w:sz w:val="24"/>
          <w:szCs w:val="24"/>
        </w:rPr>
        <w:t>Chad Abel, Finance Officer, explained the use of GovPay, which is a third party for the use of debit/credit cards to be used in paying utility bills as well as landfill memberships.  GovPay charges the customer using</w:t>
      </w:r>
      <w:r w:rsidR="00753114">
        <w:rPr>
          <w:rFonts w:ascii="Times New Roman" w:hAnsi="Times New Roman" w:cs="Times New Roman"/>
          <w:sz w:val="24"/>
          <w:szCs w:val="24"/>
        </w:rPr>
        <w:t xml:space="preserve"> the payment system 2.65% of each</w:t>
      </w:r>
      <w:r>
        <w:rPr>
          <w:rFonts w:ascii="Times New Roman" w:hAnsi="Times New Roman" w:cs="Times New Roman"/>
          <w:sz w:val="24"/>
          <w:szCs w:val="24"/>
        </w:rPr>
        <w:t xml:space="preserve"> transaction, which GovPay keeps the fees.  Abel is hoping to have it available to the residents by January 2019.  Lorenz moved, Beer second to approve the use of GovPay for payments to the City of Lemmon.  All voting “Aye”</w:t>
      </w:r>
      <w:r w:rsidR="00996DB7">
        <w:rPr>
          <w:rFonts w:ascii="Times New Roman" w:hAnsi="Times New Roman" w:cs="Times New Roman"/>
          <w:sz w:val="24"/>
          <w:szCs w:val="24"/>
        </w:rPr>
        <w:t>; motion carried.  Abel thanked the</w:t>
      </w:r>
      <w:r w:rsidR="00753114">
        <w:rPr>
          <w:rFonts w:ascii="Times New Roman" w:hAnsi="Times New Roman" w:cs="Times New Roman"/>
          <w:sz w:val="24"/>
          <w:szCs w:val="24"/>
        </w:rPr>
        <w:t xml:space="preserve"> Council for the opportunity to give</w:t>
      </w:r>
      <w:r w:rsidR="00996DB7">
        <w:rPr>
          <w:rFonts w:ascii="Times New Roman" w:hAnsi="Times New Roman" w:cs="Times New Roman"/>
          <w:sz w:val="24"/>
          <w:szCs w:val="24"/>
        </w:rPr>
        <w:t xml:space="preserve"> th</w:t>
      </w:r>
      <w:r w:rsidR="00753114">
        <w:rPr>
          <w:rFonts w:ascii="Times New Roman" w:hAnsi="Times New Roman" w:cs="Times New Roman"/>
          <w:sz w:val="24"/>
          <w:szCs w:val="24"/>
        </w:rPr>
        <w:t>e residents of Lemmon the ability</w:t>
      </w:r>
      <w:r w:rsidR="00996DB7">
        <w:rPr>
          <w:rFonts w:ascii="Times New Roman" w:hAnsi="Times New Roman" w:cs="Times New Roman"/>
          <w:sz w:val="24"/>
          <w:szCs w:val="24"/>
        </w:rPr>
        <w:t xml:space="preserve"> to pay with debit/credit cards.  </w:t>
      </w:r>
    </w:p>
    <w:p w:rsidR="00996DB7" w:rsidRDefault="00996DB7" w:rsidP="00995D47">
      <w:pPr>
        <w:pStyle w:val="NoSpacing"/>
        <w:jc w:val="both"/>
        <w:rPr>
          <w:rFonts w:ascii="Times New Roman" w:hAnsi="Times New Roman" w:cs="Times New Roman"/>
          <w:sz w:val="24"/>
          <w:szCs w:val="24"/>
        </w:rPr>
      </w:pPr>
    </w:p>
    <w:p w:rsidR="00996DB7" w:rsidRDefault="00996DB7" w:rsidP="00995D47">
      <w:pPr>
        <w:pStyle w:val="NoSpacing"/>
        <w:jc w:val="both"/>
        <w:rPr>
          <w:rFonts w:ascii="Times New Roman" w:hAnsi="Times New Roman" w:cs="Times New Roman"/>
          <w:sz w:val="24"/>
          <w:szCs w:val="24"/>
        </w:rPr>
      </w:pPr>
      <w:r>
        <w:rPr>
          <w:rFonts w:ascii="Times New Roman" w:hAnsi="Times New Roman" w:cs="Times New Roman"/>
          <w:sz w:val="24"/>
          <w:szCs w:val="24"/>
        </w:rPr>
        <w:t>Mayor Pinnow shared the letter from West River Health Services Foundation asking for sponsorships/funding for the new Lemmon Clinic which will be located on Main Avenue in the previous grocery store.  After some discussion, Anderson moved, Beer second to refer it to the Finance Committee and have the committee come back with a recommendation at the January meeting.  All voting “Aye”; motion carried.</w:t>
      </w:r>
    </w:p>
    <w:p w:rsidR="00996DB7" w:rsidRDefault="00996DB7" w:rsidP="00995D47">
      <w:pPr>
        <w:pStyle w:val="NoSpacing"/>
        <w:jc w:val="both"/>
        <w:rPr>
          <w:rFonts w:ascii="Times New Roman" w:hAnsi="Times New Roman" w:cs="Times New Roman"/>
          <w:sz w:val="24"/>
          <w:szCs w:val="24"/>
        </w:rPr>
      </w:pPr>
    </w:p>
    <w:p w:rsidR="00996DB7" w:rsidRDefault="00996DB7" w:rsidP="00995D47">
      <w:pPr>
        <w:pStyle w:val="NoSpacing"/>
        <w:jc w:val="both"/>
        <w:rPr>
          <w:rFonts w:ascii="Times New Roman" w:hAnsi="Times New Roman" w:cs="Times New Roman"/>
          <w:sz w:val="24"/>
          <w:szCs w:val="24"/>
        </w:rPr>
      </w:pPr>
      <w:r>
        <w:rPr>
          <w:rFonts w:ascii="Times New Roman" w:hAnsi="Times New Roman" w:cs="Times New Roman"/>
          <w:sz w:val="24"/>
          <w:szCs w:val="24"/>
        </w:rPr>
        <w:t>Dave Huber asked to have the employment of Sarah Felder to be extended to December 31, 2018, with the stipulation that if the work is complete, employment will cease.  Beer moved, Anderson second to approve the extension.  All voting “Aye”; motion carried.</w:t>
      </w:r>
    </w:p>
    <w:p w:rsidR="00996DB7" w:rsidRDefault="002A6BA6" w:rsidP="00995D47">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Anderson moved, Beer second to have the second reading of ORDINANCE #12.0704, An Ordinance Prohibiting Dynamic Braking.  On a roll call vote, all voting “Aye”; motion carried.</w:t>
      </w:r>
    </w:p>
    <w:p w:rsidR="002A6BA6" w:rsidRDefault="002A6BA6" w:rsidP="00995D47">
      <w:pPr>
        <w:pStyle w:val="NoSpacing"/>
        <w:jc w:val="both"/>
        <w:rPr>
          <w:rFonts w:ascii="Times New Roman" w:hAnsi="Times New Roman" w:cs="Times New Roman"/>
          <w:sz w:val="24"/>
          <w:szCs w:val="24"/>
        </w:rPr>
      </w:pPr>
    </w:p>
    <w:p w:rsidR="00FD399A" w:rsidRDefault="00FD399A" w:rsidP="00FD399A">
      <w:pPr>
        <w:rPr>
          <w:rFonts w:ascii="Times New Roman" w:hAnsi="Times New Roman" w:cs="Times New Roman"/>
          <w:sz w:val="28"/>
          <w:szCs w:val="28"/>
        </w:rPr>
      </w:pPr>
      <w:r>
        <w:rPr>
          <w:rFonts w:ascii="Times New Roman" w:hAnsi="Times New Roman" w:cs="Times New Roman"/>
          <w:sz w:val="28"/>
          <w:szCs w:val="28"/>
        </w:rPr>
        <w:t>An Ordinance Prohibiting Dynamic Braking</w:t>
      </w:r>
    </w:p>
    <w:p w:rsidR="00FD399A" w:rsidRDefault="00FD399A" w:rsidP="00FD399A">
      <w:pPr>
        <w:rPr>
          <w:rFonts w:ascii="Times New Roman" w:hAnsi="Times New Roman" w:cs="Times New Roman"/>
          <w:sz w:val="28"/>
          <w:szCs w:val="28"/>
        </w:rPr>
      </w:pPr>
      <w:r>
        <w:rPr>
          <w:rFonts w:ascii="Times New Roman" w:hAnsi="Times New Roman" w:cs="Times New Roman"/>
          <w:sz w:val="28"/>
          <w:szCs w:val="28"/>
        </w:rPr>
        <w:t>Be it ordained by the City of Lemmon:</w:t>
      </w:r>
    </w:p>
    <w:p w:rsidR="00FD399A" w:rsidRPr="00AB15B9" w:rsidRDefault="00FD399A" w:rsidP="00FD399A">
      <w:pPr>
        <w:pStyle w:val="NoSpacing"/>
        <w:rPr>
          <w:b/>
          <w:sz w:val="24"/>
          <w:szCs w:val="24"/>
        </w:rPr>
      </w:pPr>
      <w:r w:rsidRPr="00AB15B9">
        <w:rPr>
          <w:b/>
          <w:sz w:val="24"/>
          <w:szCs w:val="24"/>
        </w:rPr>
        <w:t>TITLE 12</w:t>
      </w:r>
    </w:p>
    <w:p w:rsidR="00FD399A" w:rsidRPr="00AB15B9" w:rsidRDefault="00FD399A" w:rsidP="00FD399A">
      <w:pPr>
        <w:pStyle w:val="NoSpacing"/>
        <w:rPr>
          <w:b/>
          <w:sz w:val="24"/>
          <w:szCs w:val="24"/>
        </w:rPr>
      </w:pPr>
      <w:r w:rsidRPr="00AB15B9">
        <w:rPr>
          <w:b/>
          <w:sz w:val="24"/>
          <w:szCs w:val="24"/>
        </w:rPr>
        <w:t>Traffic Code</w:t>
      </w:r>
    </w:p>
    <w:p w:rsidR="00FD399A" w:rsidRPr="00AB15B9" w:rsidRDefault="00FD399A" w:rsidP="00FD399A">
      <w:pPr>
        <w:pStyle w:val="NoSpacing"/>
        <w:rPr>
          <w:b/>
          <w:sz w:val="24"/>
          <w:szCs w:val="24"/>
        </w:rPr>
      </w:pPr>
      <w:r w:rsidRPr="00AB15B9">
        <w:rPr>
          <w:b/>
          <w:sz w:val="24"/>
          <w:szCs w:val="24"/>
        </w:rPr>
        <w:t>Chapter 12.07</w:t>
      </w:r>
    </w:p>
    <w:p w:rsidR="00FD399A" w:rsidRDefault="00FD399A" w:rsidP="00FD399A">
      <w:pPr>
        <w:pStyle w:val="NoSpacing"/>
        <w:rPr>
          <w:b/>
          <w:sz w:val="24"/>
          <w:szCs w:val="24"/>
        </w:rPr>
      </w:pPr>
      <w:r w:rsidRPr="00AB15B9">
        <w:rPr>
          <w:b/>
          <w:sz w:val="24"/>
          <w:szCs w:val="24"/>
        </w:rPr>
        <w:t>Section 12.0704</w:t>
      </w:r>
    </w:p>
    <w:p w:rsidR="00FD399A" w:rsidRDefault="00FD399A" w:rsidP="00FD399A">
      <w:pPr>
        <w:pStyle w:val="NoSpacing"/>
        <w:rPr>
          <w:b/>
          <w:sz w:val="24"/>
          <w:szCs w:val="24"/>
        </w:rPr>
      </w:pPr>
    </w:p>
    <w:p w:rsidR="00FD399A" w:rsidRPr="00AB15B9" w:rsidRDefault="00FD399A" w:rsidP="00FD399A">
      <w:pPr>
        <w:pStyle w:val="NoSpacing"/>
        <w:numPr>
          <w:ilvl w:val="0"/>
          <w:numId w:val="1"/>
        </w:numPr>
      </w:pPr>
      <w:r>
        <w:rPr>
          <w:sz w:val="24"/>
          <w:szCs w:val="24"/>
        </w:rPr>
        <w:t xml:space="preserve"> Except as provided in this section, the use or operation of a dynamic braking device on </w:t>
      </w:r>
      <w:proofErr w:type="spellStart"/>
      <w:r>
        <w:rPr>
          <w:sz w:val="24"/>
          <w:szCs w:val="24"/>
        </w:rPr>
        <w:t>unmuffled</w:t>
      </w:r>
      <w:proofErr w:type="spellEnd"/>
      <w:r>
        <w:rPr>
          <w:sz w:val="24"/>
          <w:szCs w:val="24"/>
        </w:rPr>
        <w:t xml:space="preserve"> vehicles is hereby prohibited within the City of Lemmon.</w:t>
      </w:r>
    </w:p>
    <w:p w:rsidR="00FD399A" w:rsidRPr="00AB15B9" w:rsidRDefault="00FD399A" w:rsidP="00FD399A">
      <w:pPr>
        <w:pStyle w:val="NoSpacing"/>
        <w:numPr>
          <w:ilvl w:val="0"/>
          <w:numId w:val="1"/>
        </w:numPr>
      </w:pPr>
      <w:r>
        <w:rPr>
          <w:sz w:val="24"/>
          <w:szCs w:val="24"/>
        </w:rPr>
        <w:t xml:space="preserve"> A dynamic braking device is a device used on vehicles that converts the engine from an internal combustion engine to an air compressor for the purpose of braking without the use of wheel brakes.  These devices are commonly referred to as “air brakes,” “engine brakes,” “compression brakes,” “Jacob’s Brakes,” or “Jake Brakes.”</w:t>
      </w:r>
    </w:p>
    <w:p w:rsidR="00FD399A" w:rsidRPr="00AB15B9" w:rsidRDefault="00FD399A" w:rsidP="00FD399A">
      <w:pPr>
        <w:pStyle w:val="NoSpacing"/>
        <w:numPr>
          <w:ilvl w:val="0"/>
          <w:numId w:val="1"/>
        </w:numPr>
      </w:pPr>
      <w:r>
        <w:rPr>
          <w:sz w:val="24"/>
          <w:szCs w:val="24"/>
        </w:rPr>
        <w:t>This section shall not apply to City emergency vehicles, whether or not responding to an emergency.</w:t>
      </w:r>
    </w:p>
    <w:p w:rsidR="00FD399A" w:rsidRPr="00AB15B9" w:rsidRDefault="00FD399A" w:rsidP="00FD399A">
      <w:pPr>
        <w:pStyle w:val="NoSpacing"/>
        <w:numPr>
          <w:ilvl w:val="0"/>
          <w:numId w:val="1"/>
        </w:numPr>
      </w:pPr>
      <w:r>
        <w:rPr>
          <w:sz w:val="24"/>
          <w:szCs w:val="24"/>
        </w:rPr>
        <w:t>As an affirmative defense to a charge of a violating of this section, the driver of the vehicle must prove by a preponderance of the evidence that:</w:t>
      </w:r>
    </w:p>
    <w:p w:rsidR="00FD399A" w:rsidRPr="00AB15B9" w:rsidRDefault="00FD399A" w:rsidP="00FD399A">
      <w:pPr>
        <w:pStyle w:val="NoSpacing"/>
        <w:numPr>
          <w:ilvl w:val="0"/>
          <w:numId w:val="2"/>
        </w:numPr>
      </w:pPr>
      <w:r>
        <w:rPr>
          <w:sz w:val="24"/>
          <w:szCs w:val="24"/>
        </w:rPr>
        <w:t xml:space="preserve"> The driver of the vehicle was operating the vehicle in compliance with all applicable laws at the time the </w:t>
      </w:r>
      <w:proofErr w:type="spellStart"/>
      <w:r>
        <w:rPr>
          <w:sz w:val="24"/>
          <w:szCs w:val="24"/>
        </w:rPr>
        <w:t>unmuffled</w:t>
      </w:r>
      <w:proofErr w:type="spellEnd"/>
      <w:r>
        <w:rPr>
          <w:sz w:val="24"/>
          <w:szCs w:val="24"/>
        </w:rPr>
        <w:t xml:space="preserve"> dynamic braking device was used; and</w:t>
      </w:r>
    </w:p>
    <w:p w:rsidR="00FD399A" w:rsidRPr="00AB15B9" w:rsidRDefault="00FD399A" w:rsidP="00FD399A">
      <w:pPr>
        <w:pStyle w:val="NoSpacing"/>
        <w:numPr>
          <w:ilvl w:val="0"/>
          <w:numId w:val="2"/>
        </w:numPr>
      </w:pPr>
      <w:r>
        <w:rPr>
          <w:sz w:val="24"/>
          <w:szCs w:val="24"/>
        </w:rPr>
        <w:t>The speed to vehicle was reasonable given all of the relevant circumstances; and</w:t>
      </w:r>
    </w:p>
    <w:p w:rsidR="00FD399A" w:rsidRPr="00AB15B9" w:rsidRDefault="00FD399A" w:rsidP="00FD399A">
      <w:pPr>
        <w:pStyle w:val="NoSpacing"/>
        <w:numPr>
          <w:ilvl w:val="0"/>
          <w:numId w:val="2"/>
        </w:numPr>
      </w:pPr>
      <w:r>
        <w:rPr>
          <w:sz w:val="24"/>
          <w:szCs w:val="24"/>
        </w:rPr>
        <w:t xml:space="preserve">The driver believed that the use of the </w:t>
      </w:r>
      <w:proofErr w:type="spellStart"/>
      <w:r>
        <w:rPr>
          <w:sz w:val="24"/>
          <w:szCs w:val="24"/>
        </w:rPr>
        <w:t>unmuffled</w:t>
      </w:r>
      <w:proofErr w:type="spellEnd"/>
      <w:r>
        <w:rPr>
          <w:sz w:val="24"/>
          <w:szCs w:val="24"/>
        </w:rPr>
        <w:t xml:space="preserve"> dynamic braking device was necessary to either:</w:t>
      </w:r>
    </w:p>
    <w:p w:rsidR="00FD399A" w:rsidRPr="00AB15B9" w:rsidRDefault="00FD399A" w:rsidP="00FD399A">
      <w:pPr>
        <w:pStyle w:val="NoSpacing"/>
        <w:numPr>
          <w:ilvl w:val="0"/>
          <w:numId w:val="3"/>
        </w:numPr>
      </w:pPr>
      <w:r>
        <w:rPr>
          <w:sz w:val="24"/>
          <w:szCs w:val="24"/>
        </w:rPr>
        <w:t xml:space="preserve"> Avoid an imminent threat to the safety of the driver or any other person; or</w:t>
      </w:r>
    </w:p>
    <w:p w:rsidR="00FD399A" w:rsidRPr="00AB15B9" w:rsidRDefault="00FD399A" w:rsidP="00FD399A">
      <w:pPr>
        <w:pStyle w:val="NoSpacing"/>
        <w:numPr>
          <w:ilvl w:val="0"/>
          <w:numId w:val="3"/>
        </w:numPr>
      </w:pPr>
      <w:r>
        <w:rPr>
          <w:sz w:val="24"/>
          <w:szCs w:val="24"/>
        </w:rPr>
        <w:t>Avoid an imminent threat to property.</w:t>
      </w:r>
    </w:p>
    <w:p w:rsidR="00FD399A" w:rsidRPr="00AB15B9" w:rsidRDefault="00FD399A" w:rsidP="00FD399A">
      <w:pPr>
        <w:pStyle w:val="NoSpacing"/>
        <w:numPr>
          <w:ilvl w:val="0"/>
          <w:numId w:val="2"/>
        </w:numPr>
      </w:pPr>
      <w:r>
        <w:rPr>
          <w:sz w:val="24"/>
          <w:szCs w:val="24"/>
        </w:rPr>
        <w:t xml:space="preserve"> The driver’s belief as to the necessity for using the </w:t>
      </w:r>
      <w:proofErr w:type="spellStart"/>
      <w:r>
        <w:rPr>
          <w:sz w:val="24"/>
          <w:szCs w:val="24"/>
        </w:rPr>
        <w:t>unmuffled</w:t>
      </w:r>
      <w:proofErr w:type="spellEnd"/>
      <w:r>
        <w:rPr>
          <w:sz w:val="24"/>
          <w:szCs w:val="24"/>
        </w:rPr>
        <w:t xml:space="preserve"> dynamic braking device was objectively reasonable.</w:t>
      </w:r>
    </w:p>
    <w:p w:rsidR="00FD399A" w:rsidRDefault="00FD399A" w:rsidP="00FD399A">
      <w:pPr>
        <w:pStyle w:val="NoSpacing"/>
        <w:ind w:left="720"/>
        <w:rPr>
          <w:sz w:val="24"/>
          <w:szCs w:val="24"/>
        </w:rPr>
      </w:pPr>
    </w:p>
    <w:p w:rsidR="00FD399A" w:rsidRDefault="00FD399A" w:rsidP="00FD399A">
      <w:pPr>
        <w:pStyle w:val="NoSpacing"/>
        <w:ind w:left="5040"/>
        <w:rPr>
          <w:sz w:val="24"/>
          <w:szCs w:val="24"/>
        </w:rPr>
      </w:pPr>
      <w:r>
        <w:rPr>
          <w:sz w:val="24"/>
          <w:szCs w:val="24"/>
        </w:rPr>
        <w:t>APPROVED:</w:t>
      </w:r>
    </w:p>
    <w:p w:rsidR="00FD399A" w:rsidRDefault="00FD399A" w:rsidP="00FD399A">
      <w:pPr>
        <w:pStyle w:val="NoSpacing"/>
        <w:ind w:left="5040"/>
        <w:rPr>
          <w:sz w:val="24"/>
          <w:szCs w:val="24"/>
        </w:rPr>
      </w:pPr>
    </w:p>
    <w:p w:rsidR="00FD399A" w:rsidRDefault="00FD399A" w:rsidP="00FD399A">
      <w:pPr>
        <w:pStyle w:val="NoSpacing"/>
        <w:ind w:left="5040"/>
        <w:rPr>
          <w:sz w:val="24"/>
          <w:szCs w:val="24"/>
        </w:rPr>
      </w:pPr>
      <w:r>
        <w:rPr>
          <w:sz w:val="24"/>
          <w:szCs w:val="24"/>
        </w:rPr>
        <w:t xml:space="preserve">___________________________________ </w:t>
      </w:r>
    </w:p>
    <w:p w:rsidR="00FD399A" w:rsidRDefault="00FD399A" w:rsidP="00FD399A">
      <w:pPr>
        <w:pStyle w:val="NoSpacing"/>
        <w:ind w:left="5040"/>
        <w:rPr>
          <w:sz w:val="24"/>
          <w:szCs w:val="24"/>
        </w:rPr>
      </w:pPr>
      <w:r>
        <w:rPr>
          <w:sz w:val="24"/>
          <w:szCs w:val="24"/>
        </w:rPr>
        <w:t>NEAL PINNOW, Mayor</w:t>
      </w:r>
    </w:p>
    <w:p w:rsidR="00FD399A" w:rsidRDefault="00FD399A" w:rsidP="00FD399A">
      <w:pPr>
        <w:pStyle w:val="NoSpacing"/>
        <w:rPr>
          <w:sz w:val="24"/>
          <w:szCs w:val="24"/>
        </w:rPr>
      </w:pPr>
      <w:r>
        <w:rPr>
          <w:sz w:val="24"/>
          <w:szCs w:val="24"/>
        </w:rPr>
        <w:t>ATTEST:</w:t>
      </w:r>
    </w:p>
    <w:p w:rsidR="00FD399A" w:rsidRDefault="00FD399A" w:rsidP="00FD399A">
      <w:pPr>
        <w:pStyle w:val="NoSpacing"/>
        <w:rPr>
          <w:sz w:val="24"/>
          <w:szCs w:val="24"/>
        </w:rPr>
      </w:pPr>
    </w:p>
    <w:p w:rsidR="00FD399A" w:rsidRDefault="00FD399A" w:rsidP="00FD399A">
      <w:pPr>
        <w:pStyle w:val="NoSpacing"/>
        <w:rPr>
          <w:sz w:val="24"/>
          <w:szCs w:val="24"/>
        </w:rPr>
      </w:pPr>
      <w:r>
        <w:rPr>
          <w:sz w:val="24"/>
          <w:szCs w:val="24"/>
        </w:rPr>
        <w:t xml:space="preserve">__________________________________________ </w:t>
      </w:r>
    </w:p>
    <w:p w:rsidR="00FD399A" w:rsidRDefault="00FD399A" w:rsidP="00FD399A">
      <w:pPr>
        <w:pStyle w:val="NoSpacing"/>
        <w:rPr>
          <w:sz w:val="24"/>
          <w:szCs w:val="24"/>
        </w:rPr>
      </w:pPr>
      <w:r>
        <w:rPr>
          <w:sz w:val="24"/>
          <w:szCs w:val="24"/>
        </w:rPr>
        <w:t>CHAD ABEL, Finance Officer</w:t>
      </w:r>
    </w:p>
    <w:p w:rsidR="00FD399A" w:rsidRDefault="00FD399A" w:rsidP="00FD399A">
      <w:pPr>
        <w:pStyle w:val="NoSpacing"/>
        <w:rPr>
          <w:sz w:val="24"/>
          <w:szCs w:val="24"/>
        </w:rPr>
      </w:pPr>
    </w:p>
    <w:p w:rsidR="00FD399A" w:rsidRDefault="00FD399A" w:rsidP="00FD399A">
      <w:pPr>
        <w:pStyle w:val="NoSpacing"/>
        <w:rPr>
          <w:sz w:val="24"/>
          <w:szCs w:val="24"/>
        </w:rPr>
      </w:pPr>
      <w:r>
        <w:rPr>
          <w:sz w:val="24"/>
          <w:szCs w:val="24"/>
        </w:rPr>
        <w:t>1</w:t>
      </w:r>
      <w:r w:rsidRPr="00723B2F">
        <w:rPr>
          <w:sz w:val="24"/>
          <w:szCs w:val="24"/>
          <w:vertAlign w:val="superscript"/>
        </w:rPr>
        <w:t>st</w:t>
      </w:r>
      <w:r>
        <w:rPr>
          <w:sz w:val="24"/>
          <w:szCs w:val="24"/>
        </w:rPr>
        <w:t xml:space="preserve"> Reading – November 5, 2018</w:t>
      </w:r>
    </w:p>
    <w:p w:rsidR="00FD399A" w:rsidRDefault="00FD399A" w:rsidP="00FD399A">
      <w:pPr>
        <w:pStyle w:val="NoSpacing"/>
        <w:rPr>
          <w:sz w:val="24"/>
          <w:szCs w:val="24"/>
        </w:rPr>
      </w:pPr>
      <w:r>
        <w:rPr>
          <w:sz w:val="24"/>
          <w:szCs w:val="24"/>
        </w:rPr>
        <w:t>2</w:t>
      </w:r>
      <w:r w:rsidRPr="00723B2F">
        <w:rPr>
          <w:sz w:val="24"/>
          <w:szCs w:val="24"/>
          <w:vertAlign w:val="superscript"/>
        </w:rPr>
        <w:t>nd</w:t>
      </w:r>
      <w:r>
        <w:rPr>
          <w:sz w:val="24"/>
          <w:szCs w:val="24"/>
        </w:rPr>
        <w:t xml:space="preserve"> Reading – December 3, 2018</w:t>
      </w:r>
    </w:p>
    <w:p w:rsidR="002A6BA6" w:rsidRPr="00FD399A" w:rsidRDefault="00FD399A" w:rsidP="00FD399A">
      <w:pPr>
        <w:pStyle w:val="NoSpacing"/>
        <w:rPr>
          <w:sz w:val="24"/>
          <w:szCs w:val="24"/>
        </w:rPr>
      </w:pPr>
      <w:r>
        <w:rPr>
          <w:sz w:val="24"/>
          <w:szCs w:val="24"/>
        </w:rPr>
        <w:t xml:space="preserve">Publication date - </w:t>
      </w:r>
      <w:bookmarkStart w:id="0" w:name="_GoBack"/>
      <w:bookmarkEnd w:id="0"/>
    </w:p>
    <w:p w:rsidR="002A6BA6" w:rsidRDefault="002A6BA6" w:rsidP="00995D47">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Beer moved, Anderson second to approve the second reading of ORDINANCE #12.0704, An Ordinance Prohibiting Dynamic Braking as presented.  On a roll call vote, all voting “Aye”.  Mayor Pinnow noted the Ordinance passed, to be published and duly adopted.</w:t>
      </w:r>
    </w:p>
    <w:p w:rsidR="002A6BA6" w:rsidRDefault="002A6BA6" w:rsidP="00995D47">
      <w:pPr>
        <w:pStyle w:val="NoSpacing"/>
        <w:jc w:val="both"/>
        <w:rPr>
          <w:rFonts w:ascii="Times New Roman" w:hAnsi="Times New Roman" w:cs="Times New Roman"/>
          <w:sz w:val="24"/>
          <w:szCs w:val="24"/>
        </w:rPr>
      </w:pPr>
    </w:p>
    <w:p w:rsidR="002A6BA6" w:rsidRDefault="002A6BA6" w:rsidP="00995D47">
      <w:pPr>
        <w:pStyle w:val="NoSpacing"/>
        <w:jc w:val="both"/>
        <w:rPr>
          <w:rFonts w:ascii="Times New Roman" w:hAnsi="Times New Roman" w:cs="Times New Roman"/>
          <w:sz w:val="24"/>
          <w:szCs w:val="24"/>
        </w:rPr>
      </w:pPr>
      <w:r>
        <w:rPr>
          <w:rFonts w:ascii="Times New Roman" w:hAnsi="Times New Roman" w:cs="Times New Roman"/>
          <w:sz w:val="24"/>
          <w:szCs w:val="24"/>
        </w:rPr>
        <w:t>Anderson moved, Beer second to have the second reading of ORDINANCE #2018-2, Supplemental Appropriations Ordinance.  On a roll call vote, all voting “Aye”; motion carried.</w:t>
      </w:r>
    </w:p>
    <w:p w:rsidR="002A6BA6" w:rsidRDefault="002A6BA6" w:rsidP="00995D47">
      <w:pPr>
        <w:pStyle w:val="NoSpacing"/>
        <w:jc w:val="both"/>
        <w:rPr>
          <w:rFonts w:ascii="Times New Roman" w:hAnsi="Times New Roman" w:cs="Times New Roman"/>
          <w:sz w:val="24"/>
          <w:szCs w:val="24"/>
        </w:rPr>
      </w:pPr>
    </w:p>
    <w:p w:rsidR="0098067B" w:rsidRPr="00324A89" w:rsidRDefault="0098067B" w:rsidP="00995D47">
      <w:pPr>
        <w:pStyle w:val="NoSpacing"/>
        <w:jc w:val="center"/>
        <w:rPr>
          <w:rFonts w:ascii="Times New Roman" w:hAnsi="Times New Roman" w:cs="Times New Roman"/>
          <w:b/>
          <w:sz w:val="24"/>
          <w:szCs w:val="24"/>
        </w:rPr>
      </w:pPr>
      <w:r w:rsidRPr="00324A89">
        <w:rPr>
          <w:rFonts w:ascii="Times New Roman" w:hAnsi="Times New Roman" w:cs="Times New Roman"/>
          <w:b/>
          <w:sz w:val="24"/>
          <w:szCs w:val="24"/>
        </w:rPr>
        <w:t>ORDINANCE 2018-2</w:t>
      </w:r>
    </w:p>
    <w:p w:rsidR="0098067B" w:rsidRPr="00324A89" w:rsidRDefault="0098067B" w:rsidP="00995D47">
      <w:pPr>
        <w:pStyle w:val="NoSpacing"/>
        <w:jc w:val="center"/>
        <w:rPr>
          <w:rFonts w:ascii="Times New Roman" w:hAnsi="Times New Roman" w:cs="Times New Roman"/>
          <w:b/>
          <w:sz w:val="24"/>
          <w:szCs w:val="24"/>
        </w:rPr>
      </w:pPr>
      <w:r w:rsidRPr="00324A89">
        <w:rPr>
          <w:rFonts w:ascii="Times New Roman" w:hAnsi="Times New Roman" w:cs="Times New Roman"/>
          <w:b/>
          <w:sz w:val="24"/>
          <w:szCs w:val="24"/>
        </w:rPr>
        <w:t>2018 SUPPLEMENTAL APPROPRIATIONS ORDINANCE</w:t>
      </w:r>
    </w:p>
    <w:p w:rsidR="0098067B" w:rsidRPr="00324A89" w:rsidRDefault="0098067B" w:rsidP="00995D47">
      <w:pPr>
        <w:pStyle w:val="NoSpacing"/>
        <w:jc w:val="center"/>
        <w:rPr>
          <w:rFonts w:ascii="Times New Roman" w:hAnsi="Times New Roman" w:cs="Times New Roman"/>
          <w:b/>
          <w:sz w:val="24"/>
          <w:szCs w:val="24"/>
        </w:rPr>
      </w:pPr>
    </w:p>
    <w:p w:rsidR="0098067B" w:rsidRPr="00B320E0" w:rsidRDefault="0098067B" w:rsidP="00995D47">
      <w:pPr>
        <w:pStyle w:val="NoSpacing"/>
        <w:jc w:val="both"/>
        <w:rPr>
          <w:rFonts w:ascii="Times New Roman" w:hAnsi="Times New Roman" w:cs="Times New Roman"/>
          <w:sz w:val="24"/>
          <w:szCs w:val="24"/>
        </w:rPr>
      </w:pPr>
      <w:r w:rsidRPr="00B320E0">
        <w:rPr>
          <w:rFonts w:ascii="Times New Roman" w:hAnsi="Times New Roman" w:cs="Times New Roman"/>
          <w:sz w:val="24"/>
          <w:szCs w:val="24"/>
        </w:rPr>
        <w:t xml:space="preserve">Be it ordained by the City council of the City of Lemmon, South Dakota, finds that this ordinance is necessary to conduct an indispensable function of government and to discharge a lawful duty requiring the expenditure of funds for purposes for which no provision has been made in the annual appropriation for the fiscal year and is necessary for the immediate preservation of the public peace, health, safety and support of the municipal government and declares an emergency and that this ordinance will take effect upon passage and publication thereof.  </w:t>
      </w:r>
    </w:p>
    <w:p w:rsidR="0098067B" w:rsidRDefault="0098067B" w:rsidP="00995D47">
      <w:pPr>
        <w:pStyle w:val="NoSpacing"/>
        <w:jc w:val="both"/>
        <w:rPr>
          <w:rFonts w:ascii="Times New Roman" w:hAnsi="Times New Roman" w:cs="Times New Roman"/>
          <w:b/>
          <w:sz w:val="24"/>
          <w:szCs w:val="24"/>
        </w:rPr>
      </w:pPr>
    </w:p>
    <w:p w:rsidR="0098067B" w:rsidRDefault="0098067B" w:rsidP="00995D47">
      <w:pPr>
        <w:pStyle w:val="NoSpacing"/>
        <w:jc w:val="both"/>
        <w:rPr>
          <w:rFonts w:ascii="Times New Roman" w:hAnsi="Times New Roman" w:cs="Times New Roman"/>
          <w:b/>
          <w:sz w:val="24"/>
          <w:szCs w:val="24"/>
          <w:u w:val="single"/>
        </w:rPr>
      </w:pPr>
      <w:r>
        <w:rPr>
          <w:rFonts w:ascii="Times New Roman" w:hAnsi="Times New Roman" w:cs="Times New Roman"/>
          <w:b/>
          <w:sz w:val="24"/>
          <w:szCs w:val="24"/>
          <w:u w:val="single"/>
        </w:rPr>
        <w:t>Airport Capitol Projects</w:t>
      </w:r>
    </w:p>
    <w:p w:rsidR="0098067B" w:rsidRDefault="0098067B" w:rsidP="00995D47">
      <w:pPr>
        <w:pStyle w:val="NoSpacing"/>
        <w:jc w:val="both"/>
        <w:rPr>
          <w:rFonts w:ascii="Times New Roman" w:hAnsi="Times New Roman" w:cs="Times New Roman"/>
          <w:b/>
          <w:sz w:val="24"/>
          <w:szCs w:val="24"/>
          <w:u w:val="single"/>
        </w:rPr>
      </w:pPr>
    </w:p>
    <w:p w:rsidR="0098067B" w:rsidRPr="006D143C" w:rsidRDefault="0098067B" w:rsidP="00995D47">
      <w:pPr>
        <w:pStyle w:val="NoSpacing"/>
        <w:jc w:val="both"/>
        <w:rPr>
          <w:rFonts w:ascii="Times New Roman" w:hAnsi="Times New Roman" w:cs="Times New Roman"/>
          <w:sz w:val="24"/>
          <w:szCs w:val="24"/>
          <w:u w:val="single"/>
        </w:rPr>
      </w:pPr>
      <w:r>
        <w:rPr>
          <w:rFonts w:ascii="Times New Roman" w:hAnsi="Times New Roman" w:cs="Times New Roman"/>
          <w:sz w:val="24"/>
          <w:szCs w:val="24"/>
        </w:rPr>
        <w:t>435   Engineering Fees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02BE3">
        <w:rPr>
          <w:rFonts w:ascii="Times New Roman" w:hAnsi="Times New Roman" w:cs="Times New Roman"/>
          <w:sz w:val="24"/>
          <w:szCs w:val="24"/>
          <w:u w:val="single"/>
        </w:rPr>
        <w:t>$</w:t>
      </w:r>
      <w:r>
        <w:rPr>
          <w:rFonts w:ascii="Times New Roman" w:hAnsi="Times New Roman" w:cs="Times New Roman"/>
          <w:sz w:val="24"/>
          <w:szCs w:val="24"/>
          <w:u w:val="single"/>
        </w:rPr>
        <w:t>103,600.46</w:t>
      </w:r>
      <w:r>
        <w:rPr>
          <w:rFonts w:ascii="Times New Roman" w:hAnsi="Times New Roman" w:cs="Times New Roman"/>
          <w:sz w:val="24"/>
          <w:szCs w:val="24"/>
        </w:rPr>
        <w:t xml:space="preserve"> (Airport Engineering for Runway)</w:t>
      </w:r>
    </w:p>
    <w:p w:rsidR="0098067B" w:rsidRDefault="0098067B" w:rsidP="00995D47">
      <w:pPr>
        <w:pStyle w:val="NoSpacing"/>
        <w:jc w:val="both"/>
        <w:rPr>
          <w:rFonts w:ascii="Times New Roman" w:hAnsi="Times New Roman" w:cs="Times New Roman"/>
          <w:sz w:val="24"/>
          <w:szCs w:val="24"/>
        </w:rPr>
      </w:pPr>
    </w:p>
    <w:p w:rsidR="0098067B" w:rsidRDefault="0098067B" w:rsidP="00995D47">
      <w:pPr>
        <w:pStyle w:val="NoSpacing"/>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Total</w:t>
      </w:r>
      <w:r>
        <w:rPr>
          <w:rFonts w:ascii="Times New Roman" w:hAnsi="Times New Roman" w:cs="Times New Roman"/>
          <w:b/>
          <w:sz w:val="24"/>
          <w:szCs w:val="24"/>
        </w:rPr>
        <w:tab/>
        <w:t xml:space="preserve">            $103,600.46</w:t>
      </w:r>
    </w:p>
    <w:p w:rsidR="0098067B" w:rsidRDefault="0098067B" w:rsidP="00995D47">
      <w:pPr>
        <w:pStyle w:val="NoSpacing"/>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Street Fund </w:t>
      </w:r>
    </w:p>
    <w:p w:rsidR="0098067B" w:rsidRDefault="0098067B" w:rsidP="00995D47">
      <w:pPr>
        <w:pStyle w:val="NoSpacing"/>
        <w:jc w:val="both"/>
        <w:rPr>
          <w:rFonts w:ascii="Times New Roman" w:hAnsi="Times New Roman" w:cs="Times New Roman"/>
          <w:b/>
          <w:sz w:val="24"/>
          <w:szCs w:val="24"/>
          <w:u w:val="single"/>
        </w:rPr>
      </w:pPr>
    </w:p>
    <w:p w:rsidR="0098067B" w:rsidRDefault="0098067B" w:rsidP="00995D47">
      <w:pPr>
        <w:pStyle w:val="NoSpacing"/>
        <w:jc w:val="both"/>
        <w:rPr>
          <w:rFonts w:ascii="Times New Roman" w:hAnsi="Times New Roman" w:cs="Times New Roman"/>
          <w:sz w:val="24"/>
          <w:szCs w:val="24"/>
        </w:rPr>
      </w:pPr>
      <w:r>
        <w:rPr>
          <w:rFonts w:ascii="Times New Roman" w:hAnsi="Times New Roman" w:cs="Times New Roman"/>
          <w:sz w:val="24"/>
          <w:szCs w:val="24"/>
        </w:rPr>
        <w:t>431   2018 CASE Loader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$123,907.00   (Cost from Titan Machinery)</w:t>
      </w:r>
    </w:p>
    <w:p w:rsidR="0098067B" w:rsidRDefault="0098067B" w:rsidP="00995D47">
      <w:pPr>
        <w:pStyle w:val="NoSpacing"/>
        <w:jc w:val="both"/>
        <w:rPr>
          <w:rFonts w:ascii="Times New Roman" w:hAnsi="Times New Roman" w:cs="Times New Roman"/>
          <w:sz w:val="24"/>
          <w:szCs w:val="24"/>
        </w:rPr>
      </w:pPr>
      <w:r>
        <w:rPr>
          <w:rFonts w:ascii="Times New Roman" w:hAnsi="Times New Roman" w:cs="Times New Roman"/>
          <w:sz w:val="24"/>
          <w:szCs w:val="24"/>
        </w:rPr>
        <w:t>431   1995 4700 International Truck</w:t>
      </w:r>
      <w:r>
        <w:rPr>
          <w:rFonts w:ascii="Times New Roman" w:hAnsi="Times New Roman" w:cs="Times New Roman"/>
          <w:sz w:val="24"/>
          <w:szCs w:val="24"/>
        </w:rPr>
        <w:tab/>
      </w:r>
      <w:r>
        <w:rPr>
          <w:rFonts w:ascii="Times New Roman" w:hAnsi="Times New Roman" w:cs="Times New Roman"/>
          <w:sz w:val="24"/>
          <w:szCs w:val="24"/>
        </w:rPr>
        <w:tab/>
        <w:t xml:space="preserve">      $10,600.00   (Cost from State Surplus)</w:t>
      </w:r>
    </w:p>
    <w:p w:rsidR="0098067B" w:rsidRDefault="0098067B" w:rsidP="00995D47">
      <w:pPr>
        <w:pStyle w:val="NoSpacing"/>
        <w:jc w:val="both"/>
        <w:rPr>
          <w:rFonts w:ascii="Times New Roman" w:hAnsi="Times New Roman" w:cs="Times New Roman"/>
          <w:sz w:val="24"/>
          <w:szCs w:val="24"/>
        </w:rPr>
      </w:pPr>
      <w:r>
        <w:rPr>
          <w:rFonts w:ascii="Times New Roman" w:hAnsi="Times New Roman" w:cs="Times New Roman"/>
          <w:sz w:val="24"/>
          <w:szCs w:val="24"/>
        </w:rPr>
        <w:t>431   Dakota Bank</w:t>
      </w:r>
      <w:r>
        <w:rPr>
          <w:rFonts w:ascii="Times New Roman" w:hAnsi="Times New Roman" w:cs="Times New Roman"/>
          <w:sz w:val="24"/>
          <w:szCs w:val="24"/>
        </w:rPr>
        <w:tab/>
      </w:r>
      <w:r>
        <w:rPr>
          <w:rFonts w:ascii="Times New Roman" w:hAnsi="Times New Roman" w:cs="Times New Roman"/>
          <w:sz w:val="24"/>
          <w:szCs w:val="24"/>
        </w:rPr>
        <w:tab/>
        <w:t xml:space="preserve">                       </w:t>
      </w:r>
      <w:r w:rsidRPr="0009789F">
        <w:rPr>
          <w:rFonts w:ascii="Times New Roman" w:hAnsi="Times New Roman" w:cs="Times New Roman"/>
          <w:sz w:val="24"/>
          <w:szCs w:val="24"/>
          <w:u w:val="single"/>
        </w:rPr>
        <w:tab/>
        <w:t xml:space="preserve"> </w:t>
      </w:r>
      <w:r>
        <w:rPr>
          <w:rFonts w:ascii="Times New Roman" w:hAnsi="Times New Roman" w:cs="Times New Roman"/>
          <w:sz w:val="24"/>
          <w:szCs w:val="24"/>
          <w:u w:val="single"/>
        </w:rPr>
        <w:t xml:space="preserve">          </w:t>
      </w:r>
      <w:r w:rsidRPr="0009789F">
        <w:rPr>
          <w:rFonts w:ascii="Times New Roman" w:hAnsi="Times New Roman" w:cs="Times New Roman"/>
          <w:sz w:val="24"/>
          <w:szCs w:val="24"/>
          <w:u w:val="single"/>
        </w:rPr>
        <w:t>$100.00</w:t>
      </w:r>
      <w:r>
        <w:rPr>
          <w:rFonts w:ascii="Times New Roman" w:hAnsi="Times New Roman" w:cs="Times New Roman"/>
          <w:sz w:val="24"/>
          <w:szCs w:val="24"/>
        </w:rPr>
        <w:t xml:space="preserve">   (Loan Fee)</w:t>
      </w:r>
    </w:p>
    <w:p w:rsidR="0098067B" w:rsidRDefault="0098067B" w:rsidP="00995D47">
      <w:pPr>
        <w:pStyle w:val="NoSpacing"/>
        <w:jc w:val="both"/>
        <w:rPr>
          <w:rFonts w:ascii="Times New Roman" w:hAnsi="Times New Roman" w:cs="Times New Roman"/>
          <w:sz w:val="24"/>
          <w:szCs w:val="24"/>
        </w:rPr>
      </w:pPr>
    </w:p>
    <w:p w:rsidR="0098067B" w:rsidRDefault="0098067B" w:rsidP="00995D47">
      <w:pPr>
        <w:pStyle w:val="NoSpacing"/>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Total</w:t>
      </w:r>
      <w:r>
        <w:rPr>
          <w:rFonts w:ascii="Times New Roman" w:hAnsi="Times New Roman" w:cs="Times New Roman"/>
          <w:b/>
          <w:sz w:val="24"/>
          <w:szCs w:val="24"/>
        </w:rPr>
        <w:tab/>
      </w:r>
      <w:r>
        <w:rPr>
          <w:rFonts w:ascii="Times New Roman" w:hAnsi="Times New Roman" w:cs="Times New Roman"/>
          <w:b/>
          <w:sz w:val="24"/>
          <w:szCs w:val="24"/>
        </w:rPr>
        <w:tab/>
        <w:t xml:space="preserve"> $134,607.00</w:t>
      </w:r>
    </w:p>
    <w:p w:rsidR="0098067B" w:rsidRDefault="0098067B" w:rsidP="00995D47">
      <w:pPr>
        <w:pStyle w:val="NoSpacing"/>
        <w:jc w:val="both"/>
        <w:rPr>
          <w:rFonts w:ascii="Times New Roman" w:hAnsi="Times New Roman" w:cs="Times New Roman"/>
          <w:b/>
          <w:sz w:val="24"/>
          <w:szCs w:val="24"/>
          <w:u w:val="single"/>
        </w:rPr>
      </w:pPr>
      <w:r>
        <w:rPr>
          <w:rFonts w:ascii="Times New Roman" w:hAnsi="Times New Roman" w:cs="Times New Roman"/>
          <w:b/>
          <w:sz w:val="24"/>
          <w:szCs w:val="24"/>
          <w:u w:val="single"/>
        </w:rPr>
        <w:t>Task Order No. 010</w:t>
      </w:r>
    </w:p>
    <w:p w:rsidR="0098067B" w:rsidRDefault="0098067B" w:rsidP="00995D47">
      <w:pPr>
        <w:pStyle w:val="NoSpacing"/>
        <w:jc w:val="both"/>
        <w:rPr>
          <w:rFonts w:ascii="Times New Roman" w:hAnsi="Times New Roman" w:cs="Times New Roman"/>
          <w:b/>
          <w:sz w:val="24"/>
          <w:szCs w:val="24"/>
          <w:u w:val="single"/>
        </w:rPr>
      </w:pPr>
    </w:p>
    <w:p w:rsidR="0098067B" w:rsidRDefault="0098067B" w:rsidP="00995D47">
      <w:pPr>
        <w:pStyle w:val="NoSpacing"/>
        <w:jc w:val="both"/>
        <w:rPr>
          <w:rFonts w:ascii="Times New Roman" w:hAnsi="Times New Roman" w:cs="Times New Roman"/>
          <w:sz w:val="24"/>
          <w:szCs w:val="24"/>
        </w:rPr>
      </w:pPr>
      <w:r>
        <w:rPr>
          <w:rFonts w:ascii="Times New Roman" w:hAnsi="Times New Roman" w:cs="Times New Roman"/>
          <w:sz w:val="24"/>
          <w:szCs w:val="24"/>
        </w:rPr>
        <w:t>431   Engineering Fees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302BE3">
        <w:rPr>
          <w:rFonts w:ascii="Times New Roman" w:hAnsi="Times New Roman" w:cs="Times New Roman"/>
          <w:sz w:val="24"/>
          <w:szCs w:val="24"/>
          <w:u w:val="single"/>
        </w:rPr>
        <w:t>$</w:t>
      </w:r>
      <w:r>
        <w:rPr>
          <w:rFonts w:ascii="Times New Roman" w:hAnsi="Times New Roman" w:cs="Times New Roman"/>
          <w:sz w:val="24"/>
          <w:szCs w:val="24"/>
          <w:u w:val="single"/>
        </w:rPr>
        <w:t>17,749.33</w:t>
      </w:r>
      <w:r>
        <w:rPr>
          <w:rFonts w:ascii="Times New Roman" w:hAnsi="Times New Roman" w:cs="Times New Roman"/>
          <w:sz w:val="24"/>
          <w:szCs w:val="24"/>
        </w:rPr>
        <w:t xml:space="preserve"> (2</w:t>
      </w:r>
      <w:r w:rsidRPr="00D718CD">
        <w:rPr>
          <w:rFonts w:ascii="Times New Roman" w:hAnsi="Times New Roman" w:cs="Times New Roman"/>
          <w:sz w:val="24"/>
          <w:szCs w:val="24"/>
          <w:vertAlign w:val="superscript"/>
        </w:rPr>
        <w:t>nd</w:t>
      </w:r>
      <w:r>
        <w:rPr>
          <w:rFonts w:ascii="Times New Roman" w:hAnsi="Times New Roman" w:cs="Times New Roman"/>
          <w:sz w:val="24"/>
          <w:szCs w:val="24"/>
        </w:rPr>
        <w:t xml:space="preserve"> Street East Preliminary)</w:t>
      </w:r>
    </w:p>
    <w:p w:rsidR="0098067B" w:rsidRDefault="0098067B" w:rsidP="00995D47">
      <w:pPr>
        <w:pStyle w:val="NoSpacing"/>
        <w:jc w:val="both"/>
        <w:rPr>
          <w:rFonts w:ascii="Times New Roman" w:hAnsi="Times New Roman" w:cs="Times New Roman"/>
          <w:sz w:val="24"/>
          <w:szCs w:val="24"/>
        </w:rPr>
      </w:pPr>
    </w:p>
    <w:p w:rsidR="0098067B" w:rsidRDefault="0098067B" w:rsidP="00995D47">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Total</w:t>
      </w:r>
      <w:r>
        <w:rPr>
          <w:rFonts w:ascii="Times New Roman" w:hAnsi="Times New Roman" w:cs="Times New Roman"/>
          <w:b/>
          <w:sz w:val="24"/>
          <w:szCs w:val="24"/>
        </w:rPr>
        <w:tab/>
      </w:r>
      <w:r>
        <w:rPr>
          <w:rFonts w:ascii="Times New Roman" w:hAnsi="Times New Roman" w:cs="Times New Roman"/>
          <w:b/>
          <w:sz w:val="24"/>
          <w:szCs w:val="24"/>
        </w:rPr>
        <w:tab/>
        <w:t xml:space="preserve">   $17,749.33</w:t>
      </w:r>
    </w:p>
    <w:p w:rsidR="0098067B" w:rsidRDefault="0098067B" w:rsidP="00995D47">
      <w:pPr>
        <w:pStyle w:val="NoSpacing"/>
        <w:jc w:val="both"/>
        <w:rPr>
          <w:rFonts w:ascii="Times New Roman" w:hAnsi="Times New Roman" w:cs="Times New Roman"/>
          <w:b/>
          <w:sz w:val="24"/>
          <w:szCs w:val="24"/>
          <w:u w:val="single"/>
        </w:rPr>
      </w:pPr>
      <w:r>
        <w:rPr>
          <w:rFonts w:ascii="Times New Roman" w:hAnsi="Times New Roman" w:cs="Times New Roman"/>
          <w:b/>
          <w:sz w:val="24"/>
          <w:szCs w:val="24"/>
          <w:u w:val="single"/>
        </w:rPr>
        <w:t>Task Order No. 011</w:t>
      </w:r>
    </w:p>
    <w:p w:rsidR="0098067B" w:rsidRDefault="0098067B" w:rsidP="00995D47">
      <w:pPr>
        <w:pStyle w:val="NoSpacing"/>
        <w:jc w:val="both"/>
        <w:rPr>
          <w:rFonts w:ascii="Times New Roman" w:hAnsi="Times New Roman" w:cs="Times New Roman"/>
          <w:b/>
          <w:sz w:val="24"/>
          <w:szCs w:val="24"/>
          <w:u w:val="single"/>
        </w:rPr>
      </w:pPr>
    </w:p>
    <w:p w:rsidR="0098067B" w:rsidRDefault="0098067B" w:rsidP="00995D47">
      <w:pPr>
        <w:pStyle w:val="NoSpacing"/>
        <w:jc w:val="both"/>
        <w:rPr>
          <w:rFonts w:ascii="Times New Roman" w:hAnsi="Times New Roman" w:cs="Times New Roman"/>
          <w:sz w:val="24"/>
          <w:szCs w:val="24"/>
          <w:u w:val="single"/>
        </w:rPr>
      </w:pPr>
      <w:r>
        <w:rPr>
          <w:rFonts w:ascii="Times New Roman" w:hAnsi="Times New Roman" w:cs="Times New Roman"/>
          <w:sz w:val="24"/>
          <w:szCs w:val="24"/>
        </w:rPr>
        <w:t>604   Engineering Fees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302BE3">
        <w:rPr>
          <w:rFonts w:ascii="Times New Roman" w:hAnsi="Times New Roman" w:cs="Times New Roman"/>
          <w:sz w:val="24"/>
          <w:szCs w:val="24"/>
          <w:u w:val="single"/>
        </w:rPr>
        <w:t>$</w:t>
      </w:r>
      <w:r>
        <w:rPr>
          <w:rFonts w:ascii="Times New Roman" w:hAnsi="Times New Roman" w:cs="Times New Roman"/>
          <w:sz w:val="24"/>
          <w:szCs w:val="24"/>
          <w:u w:val="single"/>
        </w:rPr>
        <w:t>12,005.00</w:t>
      </w:r>
      <w:r>
        <w:rPr>
          <w:rFonts w:ascii="Times New Roman" w:hAnsi="Times New Roman" w:cs="Times New Roman"/>
          <w:sz w:val="24"/>
          <w:szCs w:val="24"/>
        </w:rPr>
        <w:t xml:space="preserve"> (Sanitary Sewer Improvements)</w:t>
      </w:r>
    </w:p>
    <w:p w:rsidR="0098067B" w:rsidRPr="001C7493" w:rsidRDefault="0098067B" w:rsidP="00995D47">
      <w:pPr>
        <w:pStyle w:val="NoSpacing"/>
        <w:jc w:val="both"/>
        <w:rPr>
          <w:rFonts w:ascii="Times New Roman" w:hAnsi="Times New Roman" w:cs="Times New Roman"/>
          <w:b/>
          <w:sz w:val="24"/>
          <w:szCs w:val="24"/>
        </w:rPr>
      </w:pPr>
    </w:p>
    <w:p w:rsidR="0098067B" w:rsidRDefault="0098067B" w:rsidP="00995D47">
      <w:pPr>
        <w:pStyle w:val="NoSpacing"/>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Total</w:t>
      </w:r>
      <w:r>
        <w:rPr>
          <w:rFonts w:ascii="Times New Roman" w:hAnsi="Times New Roman" w:cs="Times New Roman"/>
          <w:b/>
          <w:sz w:val="24"/>
          <w:szCs w:val="24"/>
        </w:rPr>
        <w:tab/>
      </w:r>
      <w:r>
        <w:rPr>
          <w:rFonts w:ascii="Times New Roman" w:hAnsi="Times New Roman" w:cs="Times New Roman"/>
          <w:b/>
          <w:sz w:val="24"/>
          <w:szCs w:val="24"/>
        </w:rPr>
        <w:tab/>
        <w:t xml:space="preserve">    $12,005.00</w:t>
      </w:r>
    </w:p>
    <w:p w:rsidR="0098067B" w:rsidRDefault="0098067B" w:rsidP="00995D47">
      <w:pPr>
        <w:pStyle w:val="NoSpacing"/>
        <w:jc w:val="both"/>
        <w:rPr>
          <w:rFonts w:ascii="Times New Roman" w:hAnsi="Times New Roman" w:cs="Times New Roman"/>
          <w:b/>
          <w:sz w:val="24"/>
          <w:szCs w:val="24"/>
        </w:rPr>
      </w:pPr>
    </w:p>
    <w:p w:rsidR="0098067B" w:rsidRDefault="00324A89" w:rsidP="00995D47">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98067B">
        <w:rPr>
          <w:rFonts w:ascii="Times New Roman" w:hAnsi="Times New Roman" w:cs="Times New Roman"/>
          <w:b/>
          <w:sz w:val="24"/>
          <w:szCs w:val="24"/>
        </w:rPr>
        <w:t xml:space="preserve">               </w:t>
      </w:r>
      <w:r w:rsidR="0098067B" w:rsidRPr="00B320E0">
        <w:rPr>
          <w:rFonts w:ascii="Times New Roman" w:hAnsi="Times New Roman" w:cs="Times New Roman"/>
          <w:b/>
          <w:sz w:val="24"/>
          <w:szCs w:val="24"/>
        </w:rPr>
        <w:t>GRAND TOTAL</w:t>
      </w:r>
      <w:r w:rsidR="0098067B" w:rsidRPr="00B320E0">
        <w:rPr>
          <w:rFonts w:ascii="Times New Roman" w:hAnsi="Times New Roman" w:cs="Times New Roman"/>
          <w:b/>
          <w:sz w:val="24"/>
          <w:szCs w:val="24"/>
        </w:rPr>
        <w:tab/>
      </w:r>
      <w:r w:rsidR="0098067B">
        <w:rPr>
          <w:rFonts w:ascii="Times New Roman" w:hAnsi="Times New Roman" w:cs="Times New Roman"/>
          <w:b/>
          <w:sz w:val="24"/>
          <w:szCs w:val="24"/>
        </w:rPr>
        <w:t xml:space="preserve">               </w:t>
      </w:r>
      <w:r w:rsidR="0098067B" w:rsidRPr="00B320E0">
        <w:rPr>
          <w:rFonts w:ascii="Times New Roman" w:hAnsi="Times New Roman" w:cs="Times New Roman"/>
          <w:b/>
          <w:sz w:val="24"/>
          <w:szCs w:val="24"/>
        </w:rPr>
        <w:t>$</w:t>
      </w:r>
      <w:r w:rsidR="0098067B">
        <w:rPr>
          <w:rFonts w:ascii="Times New Roman" w:hAnsi="Times New Roman" w:cs="Times New Roman"/>
          <w:b/>
          <w:sz w:val="24"/>
          <w:szCs w:val="24"/>
        </w:rPr>
        <w:t>267,961.79</w:t>
      </w:r>
    </w:p>
    <w:p w:rsidR="0098067B" w:rsidRDefault="0098067B" w:rsidP="00995D47">
      <w:pPr>
        <w:pStyle w:val="NoSpacing"/>
        <w:jc w:val="both"/>
        <w:rPr>
          <w:rFonts w:ascii="Times New Roman" w:hAnsi="Times New Roman" w:cs="Times New Roman"/>
          <w:b/>
          <w:sz w:val="24"/>
          <w:szCs w:val="24"/>
        </w:rPr>
      </w:pPr>
    </w:p>
    <w:p w:rsidR="0098067B" w:rsidRDefault="0098067B" w:rsidP="00995D47">
      <w:pPr>
        <w:pStyle w:val="NoSpacing"/>
        <w:jc w:val="both"/>
        <w:rPr>
          <w:rFonts w:ascii="Times New Roman" w:hAnsi="Times New Roman" w:cs="Times New Roman"/>
          <w:b/>
          <w:sz w:val="24"/>
          <w:szCs w:val="24"/>
        </w:rPr>
      </w:pPr>
    </w:p>
    <w:p w:rsidR="0098067B" w:rsidRDefault="0098067B" w:rsidP="00995D47">
      <w:pPr>
        <w:pStyle w:val="NoSpacing"/>
        <w:jc w:val="both"/>
        <w:rPr>
          <w:rFonts w:ascii="Times New Roman" w:hAnsi="Times New Roman" w:cs="Times New Roman"/>
          <w:b/>
          <w:sz w:val="24"/>
          <w:szCs w:val="24"/>
        </w:rPr>
      </w:pPr>
    </w:p>
    <w:p w:rsidR="0098067B" w:rsidRDefault="0098067B" w:rsidP="00995D47">
      <w:pPr>
        <w:pStyle w:val="NoSpacing"/>
        <w:jc w:val="both"/>
        <w:rPr>
          <w:rFonts w:ascii="Times New Roman" w:hAnsi="Times New Roman" w:cs="Times New Roman"/>
          <w:b/>
          <w:sz w:val="24"/>
          <w:szCs w:val="24"/>
        </w:rPr>
      </w:pPr>
      <w:r w:rsidRPr="00B320E0">
        <w:rPr>
          <w:rFonts w:ascii="Times New Roman" w:hAnsi="Times New Roman" w:cs="Times New Roman"/>
          <w:b/>
          <w:sz w:val="24"/>
          <w:szCs w:val="24"/>
        </w:rPr>
        <w:t>MEANS OF FINANCE</w:t>
      </w:r>
    </w:p>
    <w:p w:rsidR="0098067B" w:rsidRPr="00B320E0" w:rsidRDefault="0098067B" w:rsidP="00995D47">
      <w:pPr>
        <w:pStyle w:val="NoSpacing"/>
        <w:jc w:val="both"/>
        <w:rPr>
          <w:rFonts w:ascii="Times New Roman" w:hAnsi="Times New Roman" w:cs="Times New Roman"/>
          <w:sz w:val="24"/>
          <w:szCs w:val="24"/>
        </w:rPr>
      </w:pPr>
    </w:p>
    <w:p w:rsidR="0098067B" w:rsidRPr="00901837" w:rsidRDefault="0098067B" w:rsidP="00995D47">
      <w:pPr>
        <w:pStyle w:val="NoSpacing"/>
        <w:jc w:val="both"/>
        <w:rPr>
          <w:rFonts w:ascii="Times New Roman" w:hAnsi="Times New Roman" w:cs="Times New Roman"/>
          <w:sz w:val="24"/>
          <w:szCs w:val="24"/>
        </w:rPr>
      </w:pPr>
      <w:r w:rsidRPr="00B320E0">
        <w:rPr>
          <w:rFonts w:ascii="Times New Roman" w:hAnsi="Times New Roman" w:cs="Times New Roman"/>
          <w:sz w:val="24"/>
          <w:szCs w:val="24"/>
        </w:rPr>
        <w:lastRenderedPageBreak/>
        <w:t>The following designates the fund or funds that money derived from the following sources is applied to:</w:t>
      </w:r>
    </w:p>
    <w:p w:rsidR="0098067B" w:rsidRDefault="0098067B" w:rsidP="00995D47">
      <w:pPr>
        <w:pStyle w:val="NoSpacing"/>
        <w:jc w:val="both"/>
        <w:rPr>
          <w:rFonts w:ascii="Times New Roman" w:hAnsi="Times New Roman" w:cs="Times New Roman"/>
          <w:b/>
          <w:sz w:val="24"/>
          <w:szCs w:val="24"/>
        </w:rPr>
      </w:pPr>
    </w:p>
    <w:p w:rsidR="0098067B" w:rsidRDefault="0098067B" w:rsidP="00995D47">
      <w:pPr>
        <w:pStyle w:val="NoSpacing"/>
        <w:jc w:val="both"/>
        <w:rPr>
          <w:rFonts w:ascii="Times New Roman" w:hAnsi="Times New Roman" w:cs="Times New Roman"/>
          <w:b/>
          <w:sz w:val="24"/>
          <w:szCs w:val="24"/>
          <w:u w:val="single"/>
        </w:rPr>
      </w:pPr>
      <w:r>
        <w:rPr>
          <w:rFonts w:ascii="Times New Roman" w:hAnsi="Times New Roman" w:cs="Times New Roman"/>
          <w:b/>
          <w:sz w:val="24"/>
          <w:szCs w:val="24"/>
          <w:u w:val="single"/>
        </w:rPr>
        <w:t>Airport Capitol Projects</w:t>
      </w:r>
    </w:p>
    <w:p w:rsidR="0098067B" w:rsidRDefault="0098067B" w:rsidP="00995D47">
      <w:pPr>
        <w:pStyle w:val="NoSpacing"/>
        <w:jc w:val="both"/>
        <w:rPr>
          <w:rFonts w:ascii="Times New Roman" w:hAnsi="Times New Roman" w:cs="Times New Roman"/>
          <w:b/>
          <w:sz w:val="24"/>
          <w:szCs w:val="24"/>
          <w:u w:val="single"/>
        </w:rPr>
      </w:pPr>
    </w:p>
    <w:p w:rsidR="0098067B" w:rsidRDefault="0098067B" w:rsidP="00995D47">
      <w:pPr>
        <w:pStyle w:val="NoSpacing"/>
        <w:jc w:val="both"/>
        <w:rPr>
          <w:rFonts w:ascii="Times New Roman" w:hAnsi="Times New Roman" w:cs="Times New Roman"/>
          <w:sz w:val="24"/>
          <w:szCs w:val="24"/>
        </w:rPr>
      </w:pPr>
      <w:r>
        <w:rPr>
          <w:rFonts w:ascii="Times New Roman" w:hAnsi="Times New Roman" w:cs="Times New Roman"/>
          <w:sz w:val="24"/>
          <w:szCs w:val="24"/>
        </w:rPr>
        <w:t>501   Federal Share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$93,240.42   (90% from Federal Grant)</w:t>
      </w:r>
    </w:p>
    <w:p w:rsidR="0098067B" w:rsidRDefault="0098067B" w:rsidP="00995D47">
      <w:pPr>
        <w:pStyle w:val="NoSpacing"/>
        <w:jc w:val="both"/>
        <w:rPr>
          <w:rFonts w:ascii="Times New Roman" w:hAnsi="Times New Roman" w:cs="Times New Roman"/>
          <w:sz w:val="24"/>
          <w:szCs w:val="24"/>
        </w:rPr>
      </w:pPr>
      <w:r>
        <w:rPr>
          <w:rFonts w:ascii="Times New Roman" w:hAnsi="Times New Roman" w:cs="Times New Roman"/>
          <w:sz w:val="24"/>
          <w:szCs w:val="24"/>
        </w:rPr>
        <w:t>501   State Share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$5,180.02   (5% from State Share of Grant)</w:t>
      </w:r>
    </w:p>
    <w:p w:rsidR="0098067B" w:rsidRPr="009C0C0D" w:rsidRDefault="0098067B" w:rsidP="00995D47">
      <w:pPr>
        <w:pStyle w:val="NoSpacing"/>
        <w:jc w:val="both"/>
        <w:rPr>
          <w:rFonts w:ascii="Times New Roman" w:hAnsi="Times New Roman" w:cs="Times New Roman"/>
          <w:sz w:val="24"/>
          <w:szCs w:val="24"/>
        </w:rPr>
      </w:pPr>
      <w:r>
        <w:rPr>
          <w:rFonts w:ascii="Times New Roman" w:hAnsi="Times New Roman" w:cs="Times New Roman"/>
          <w:sz w:val="24"/>
          <w:szCs w:val="24"/>
        </w:rPr>
        <w:t>501   City Share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u w:val="single"/>
        </w:rPr>
        <w:t>$5,180.02</w:t>
      </w:r>
      <w:r>
        <w:rPr>
          <w:rFonts w:ascii="Times New Roman" w:hAnsi="Times New Roman" w:cs="Times New Roman"/>
          <w:sz w:val="24"/>
          <w:szCs w:val="24"/>
        </w:rPr>
        <w:t xml:space="preserve"> </w:t>
      </w:r>
      <w:r w:rsidRPr="009C0C0D">
        <w:rPr>
          <w:rFonts w:ascii="Times New Roman" w:hAnsi="Times New Roman" w:cs="Times New Roman"/>
          <w:sz w:val="24"/>
          <w:szCs w:val="24"/>
        </w:rPr>
        <w:t xml:space="preserve">  (5%</w:t>
      </w:r>
      <w:r>
        <w:rPr>
          <w:rFonts w:ascii="Times New Roman" w:hAnsi="Times New Roman" w:cs="Times New Roman"/>
          <w:sz w:val="24"/>
          <w:szCs w:val="24"/>
        </w:rPr>
        <w:t xml:space="preserve"> from undesignated funds</w:t>
      </w:r>
      <w:r w:rsidRPr="009C0C0D">
        <w:rPr>
          <w:rFonts w:ascii="Times New Roman" w:hAnsi="Times New Roman" w:cs="Times New Roman"/>
          <w:sz w:val="24"/>
          <w:szCs w:val="24"/>
        </w:rPr>
        <w:t>)</w:t>
      </w:r>
    </w:p>
    <w:p w:rsidR="0098067B" w:rsidRDefault="0098067B" w:rsidP="00995D47">
      <w:pPr>
        <w:pStyle w:val="NoSpacing"/>
        <w:jc w:val="both"/>
        <w:rPr>
          <w:rFonts w:ascii="Times New Roman" w:hAnsi="Times New Roman" w:cs="Times New Roman"/>
          <w:sz w:val="24"/>
          <w:szCs w:val="24"/>
        </w:rPr>
      </w:pPr>
    </w:p>
    <w:p w:rsidR="0098067B" w:rsidRPr="00324A89" w:rsidRDefault="0098067B" w:rsidP="00995D47">
      <w:pPr>
        <w:pStyle w:val="NoSpacing"/>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 xml:space="preserve">Total </w:t>
      </w:r>
      <w:r>
        <w:rPr>
          <w:rFonts w:ascii="Times New Roman" w:hAnsi="Times New Roman" w:cs="Times New Roman"/>
          <w:b/>
          <w:sz w:val="24"/>
          <w:szCs w:val="24"/>
        </w:rPr>
        <w:tab/>
      </w:r>
      <w:r>
        <w:rPr>
          <w:rFonts w:ascii="Times New Roman" w:hAnsi="Times New Roman" w:cs="Times New Roman"/>
          <w:b/>
          <w:sz w:val="24"/>
          <w:szCs w:val="24"/>
        </w:rPr>
        <w:tab/>
        <w:t xml:space="preserve">     $103,600.46</w:t>
      </w:r>
    </w:p>
    <w:p w:rsidR="0098067B" w:rsidRDefault="0098067B" w:rsidP="00995D47">
      <w:pPr>
        <w:pStyle w:val="NoSpacing"/>
        <w:jc w:val="both"/>
        <w:rPr>
          <w:rFonts w:ascii="Times New Roman" w:hAnsi="Times New Roman" w:cs="Times New Roman"/>
          <w:b/>
          <w:sz w:val="24"/>
          <w:szCs w:val="24"/>
          <w:u w:val="single"/>
        </w:rPr>
      </w:pPr>
      <w:r>
        <w:rPr>
          <w:rFonts w:ascii="Times New Roman" w:hAnsi="Times New Roman" w:cs="Times New Roman"/>
          <w:b/>
          <w:sz w:val="24"/>
          <w:szCs w:val="24"/>
          <w:u w:val="single"/>
        </w:rPr>
        <w:t>Street Fund</w:t>
      </w:r>
    </w:p>
    <w:p w:rsidR="0098067B" w:rsidRDefault="0098067B" w:rsidP="00995D47">
      <w:pPr>
        <w:pStyle w:val="NoSpacing"/>
        <w:jc w:val="both"/>
        <w:rPr>
          <w:rFonts w:ascii="Times New Roman" w:hAnsi="Times New Roman" w:cs="Times New Roman"/>
          <w:b/>
          <w:sz w:val="24"/>
          <w:szCs w:val="24"/>
          <w:u w:val="single"/>
        </w:rPr>
      </w:pPr>
    </w:p>
    <w:p w:rsidR="0098067B" w:rsidRDefault="0098067B" w:rsidP="00995D47">
      <w:pPr>
        <w:pStyle w:val="NoSpacing"/>
        <w:jc w:val="both"/>
        <w:rPr>
          <w:rFonts w:ascii="Times New Roman" w:hAnsi="Times New Roman" w:cs="Times New Roman"/>
          <w:sz w:val="24"/>
          <w:szCs w:val="24"/>
        </w:rPr>
      </w:pPr>
      <w:r>
        <w:rPr>
          <w:rFonts w:ascii="Times New Roman" w:hAnsi="Times New Roman" w:cs="Times New Roman"/>
          <w:sz w:val="24"/>
          <w:szCs w:val="24"/>
        </w:rPr>
        <w:t xml:space="preserve">431   1985 John Deere Tractor                      </w:t>
      </w:r>
      <w:r>
        <w:rPr>
          <w:rFonts w:ascii="Times New Roman" w:hAnsi="Times New Roman" w:cs="Times New Roman"/>
          <w:sz w:val="24"/>
          <w:szCs w:val="24"/>
        </w:rPr>
        <w:tab/>
      </w:r>
      <w:r>
        <w:rPr>
          <w:rFonts w:ascii="Times New Roman" w:hAnsi="Times New Roman" w:cs="Times New Roman"/>
          <w:sz w:val="24"/>
          <w:szCs w:val="24"/>
        </w:rPr>
        <w:tab/>
      </w:r>
      <w:r w:rsidRPr="00E0589B">
        <w:rPr>
          <w:rFonts w:ascii="Times New Roman" w:hAnsi="Times New Roman" w:cs="Times New Roman"/>
          <w:sz w:val="24"/>
          <w:szCs w:val="24"/>
        </w:rPr>
        <w:t>$7,000.00</w:t>
      </w:r>
      <w:r>
        <w:rPr>
          <w:rFonts w:ascii="Times New Roman" w:hAnsi="Times New Roman" w:cs="Times New Roman"/>
          <w:sz w:val="24"/>
          <w:szCs w:val="24"/>
        </w:rPr>
        <w:t xml:space="preserve">   (Titan Machinery Trade in)</w:t>
      </w:r>
    </w:p>
    <w:p w:rsidR="0098067B" w:rsidRDefault="0098067B" w:rsidP="00995D47">
      <w:pPr>
        <w:pStyle w:val="NoSpacing"/>
        <w:jc w:val="both"/>
        <w:rPr>
          <w:rFonts w:ascii="Times New Roman" w:hAnsi="Times New Roman" w:cs="Times New Roman"/>
          <w:sz w:val="24"/>
          <w:szCs w:val="24"/>
        </w:rPr>
      </w:pPr>
      <w:r>
        <w:rPr>
          <w:rFonts w:ascii="Times New Roman" w:hAnsi="Times New Roman" w:cs="Times New Roman"/>
          <w:sz w:val="24"/>
          <w:szCs w:val="24"/>
        </w:rPr>
        <w:t>431   2016, 2017, 2018 Reserves</w:t>
      </w:r>
      <w:r>
        <w:rPr>
          <w:rFonts w:ascii="Times New Roman" w:hAnsi="Times New Roman" w:cs="Times New Roman"/>
          <w:sz w:val="24"/>
          <w:szCs w:val="24"/>
        </w:rPr>
        <w:tab/>
        <w:t xml:space="preserve">                      $45,000.00   (</w:t>
      </w:r>
      <w:proofErr w:type="spellStart"/>
      <w:r>
        <w:rPr>
          <w:rFonts w:ascii="Times New Roman" w:hAnsi="Times New Roman" w:cs="Times New Roman"/>
          <w:sz w:val="24"/>
          <w:szCs w:val="24"/>
        </w:rPr>
        <w:t>Dacotah</w:t>
      </w:r>
      <w:proofErr w:type="spellEnd"/>
      <w:r>
        <w:rPr>
          <w:rFonts w:ascii="Times New Roman" w:hAnsi="Times New Roman" w:cs="Times New Roman"/>
          <w:sz w:val="24"/>
          <w:szCs w:val="24"/>
        </w:rPr>
        <w:t xml:space="preserve"> Bank CD’s)</w:t>
      </w:r>
    </w:p>
    <w:p w:rsidR="0098067B" w:rsidRDefault="0098067B" w:rsidP="00995D47">
      <w:pPr>
        <w:pStyle w:val="NoSpacing"/>
        <w:jc w:val="both"/>
        <w:rPr>
          <w:rFonts w:ascii="Times New Roman" w:hAnsi="Times New Roman" w:cs="Times New Roman"/>
          <w:sz w:val="24"/>
          <w:szCs w:val="24"/>
        </w:rPr>
      </w:pPr>
      <w:r>
        <w:rPr>
          <w:rFonts w:ascii="Times New Roman" w:hAnsi="Times New Roman" w:cs="Times New Roman"/>
          <w:sz w:val="24"/>
          <w:szCs w:val="24"/>
        </w:rPr>
        <w:t>431   2016, 2017, 2018 Reserves</w:t>
      </w:r>
      <w:r>
        <w:rPr>
          <w:rFonts w:ascii="Times New Roman" w:hAnsi="Times New Roman" w:cs="Times New Roman"/>
          <w:sz w:val="24"/>
          <w:szCs w:val="24"/>
        </w:rPr>
        <w:tab/>
      </w:r>
      <w:r>
        <w:rPr>
          <w:rFonts w:ascii="Times New Roman" w:hAnsi="Times New Roman" w:cs="Times New Roman"/>
          <w:sz w:val="24"/>
          <w:szCs w:val="24"/>
        </w:rPr>
        <w:tab/>
        <w:t xml:space="preserve">          $10.600.00   (</w:t>
      </w:r>
      <w:proofErr w:type="spellStart"/>
      <w:r>
        <w:rPr>
          <w:rFonts w:ascii="Times New Roman" w:hAnsi="Times New Roman" w:cs="Times New Roman"/>
          <w:sz w:val="24"/>
          <w:szCs w:val="24"/>
        </w:rPr>
        <w:t>Dacotah</w:t>
      </w:r>
      <w:proofErr w:type="spellEnd"/>
      <w:r>
        <w:rPr>
          <w:rFonts w:ascii="Times New Roman" w:hAnsi="Times New Roman" w:cs="Times New Roman"/>
          <w:sz w:val="24"/>
          <w:szCs w:val="24"/>
        </w:rPr>
        <w:t xml:space="preserve"> Bank CD’s)</w:t>
      </w:r>
    </w:p>
    <w:p w:rsidR="0098067B" w:rsidRDefault="0098067B" w:rsidP="00995D47">
      <w:pPr>
        <w:pStyle w:val="NoSpacing"/>
        <w:jc w:val="both"/>
        <w:rPr>
          <w:rFonts w:ascii="Times New Roman" w:hAnsi="Times New Roman" w:cs="Times New Roman"/>
          <w:sz w:val="24"/>
          <w:szCs w:val="24"/>
        </w:rPr>
      </w:pPr>
      <w:r>
        <w:rPr>
          <w:rFonts w:ascii="Times New Roman" w:hAnsi="Times New Roman" w:cs="Times New Roman"/>
          <w:sz w:val="24"/>
          <w:szCs w:val="24"/>
        </w:rPr>
        <w:t xml:space="preserve">431   2018 Reserves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$100.00   (</w:t>
      </w:r>
      <w:proofErr w:type="spellStart"/>
      <w:r>
        <w:rPr>
          <w:rFonts w:ascii="Times New Roman" w:hAnsi="Times New Roman" w:cs="Times New Roman"/>
          <w:sz w:val="24"/>
          <w:szCs w:val="24"/>
        </w:rPr>
        <w:t>Dacatah</w:t>
      </w:r>
      <w:proofErr w:type="spellEnd"/>
      <w:r>
        <w:rPr>
          <w:rFonts w:ascii="Times New Roman" w:hAnsi="Times New Roman" w:cs="Times New Roman"/>
          <w:sz w:val="24"/>
          <w:szCs w:val="24"/>
        </w:rPr>
        <w:t xml:space="preserve"> Bank CD’s)</w:t>
      </w:r>
    </w:p>
    <w:p w:rsidR="0098067B" w:rsidRDefault="0098067B" w:rsidP="00995D47">
      <w:pPr>
        <w:pStyle w:val="NoSpacing"/>
        <w:jc w:val="both"/>
        <w:rPr>
          <w:rFonts w:ascii="Times New Roman" w:hAnsi="Times New Roman" w:cs="Times New Roman"/>
          <w:sz w:val="24"/>
          <w:szCs w:val="24"/>
        </w:rPr>
      </w:pPr>
      <w:r>
        <w:rPr>
          <w:rFonts w:ascii="Times New Roman" w:hAnsi="Times New Roman" w:cs="Times New Roman"/>
          <w:sz w:val="24"/>
          <w:szCs w:val="24"/>
        </w:rPr>
        <w:t>431   Promissory Note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02BE3">
        <w:rPr>
          <w:rFonts w:ascii="Times New Roman" w:hAnsi="Times New Roman" w:cs="Times New Roman"/>
          <w:sz w:val="24"/>
          <w:szCs w:val="24"/>
          <w:u w:val="single"/>
        </w:rPr>
        <w:t xml:space="preserve">          $71,907.00</w:t>
      </w:r>
      <w:r>
        <w:rPr>
          <w:rFonts w:ascii="Times New Roman" w:hAnsi="Times New Roman" w:cs="Times New Roman"/>
          <w:sz w:val="24"/>
          <w:szCs w:val="24"/>
        </w:rPr>
        <w:t xml:space="preserve">   (</w:t>
      </w:r>
      <w:proofErr w:type="spellStart"/>
      <w:r>
        <w:rPr>
          <w:rFonts w:ascii="Times New Roman" w:hAnsi="Times New Roman" w:cs="Times New Roman"/>
          <w:sz w:val="24"/>
          <w:szCs w:val="24"/>
        </w:rPr>
        <w:t>Dacotah</w:t>
      </w:r>
      <w:proofErr w:type="spellEnd"/>
      <w:r>
        <w:rPr>
          <w:rFonts w:ascii="Times New Roman" w:hAnsi="Times New Roman" w:cs="Times New Roman"/>
          <w:sz w:val="24"/>
          <w:szCs w:val="24"/>
        </w:rPr>
        <w:t xml:space="preserve"> Bank Loan)</w:t>
      </w:r>
    </w:p>
    <w:p w:rsidR="0098067B" w:rsidRDefault="0098067B" w:rsidP="00995D47">
      <w:pPr>
        <w:pStyle w:val="NoSpacing"/>
        <w:jc w:val="both"/>
        <w:rPr>
          <w:rFonts w:ascii="Times New Roman" w:hAnsi="Times New Roman" w:cs="Times New Roman"/>
          <w:sz w:val="24"/>
          <w:szCs w:val="24"/>
        </w:rPr>
      </w:pPr>
    </w:p>
    <w:p w:rsidR="0098067B" w:rsidRDefault="0098067B" w:rsidP="00995D47">
      <w:pPr>
        <w:pStyle w:val="NoSpacing"/>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 xml:space="preserve">Total                   </w:t>
      </w:r>
      <w:r w:rsidRPr="00B320E0">
        <w:rPr>
          <w:rFonts w:ascii="Times New Roman" w:hAnsi="Times New Roman" w:cs="Times New Roman"/>
          <w:b/>
          <w:sz w:val="24"/>
          <w:szCs w:val="24"/>
        </w:rPr>
        <w:t>$</w:t>
      </w:r>
      <w:r>
        <w:rPr>
          <w:rFonts w:ascii="Times New Roman" w:hAnsi="Times New Roman" w:cs="Times New Roman"/>
          <w:b/>
          <w:sz w:val="24"/>
          <w:szCs w:val="24"/>
        </w:rPr>
        <w:t>134,607.00</w:t>
      </w:r>
    </w:p>
    <w:p w:rsidR="0098067B" w:rsidRDefault="0098067B" w:rsidP="00995D47">
      <w:pPr>
        <w:pStyle w:val="NoSpacing"/>
        <w:jc w:val="both"/>
        <w:rPr>
          <w:rFonts w:ascii="Times New Roman" w:hAnsi="Times New Roman" w:cs="Times New Roman"/>
          <w:b/>
          <w:sz w:val="24"/>
          <w:szCs w:val="24"/>
          <w:u w:val="single"/>
        </w:rPr>
      </w:pPr>
      <w:r>
        <w:rPr>
          <w:rFonts w:ascii="Times New Roman" w:hAnsi="Times New Roman" w:cs="Times New Roman"/>
          <w:b/>
          <w:sz w:val="24"/>
          <w:szCs w:val="24"/>
          <w:u w:val="single"/>
        </w:rPr>
        <w:t>Task Order No. 010</w:t>
      </w:r>
    </w:p>
    <w:p w:rsidR="0098067B" w:rsidRDefault="0098067B" w:rsidP="00995D47">
      <w:pPr>
        <w:pStyle w:val="NoSpacing"/>
        <w:jc w:val="both"/>
        <w:rPr>
          <w:rFonts w:ascii="Times New Roman" w:hAnsi="Times New Roman" w:cs="Times New Roman"/>
          <w:b/>
          <w:sz w:val="24"/>
          <w:szCs w:val="24"/>
          <w:u w:val="single"/>
        </w:rPr>
      </w:pPr>
    </w:p>
    <w:p w:rsidR="0098067B" w:rsidRDefault="0098067B" w:rsidP="00995D47">
      <w:pPr>
        <w:pStyle w:val="NoSpacing"/>
        <w:jc w:val="both"/>
        <w:rPr>
          <w:rFonts w:ascii="Times New Roman" w:hAnsi="Times New Roman" w:cs="Times New Roman"/>
          <w:sz w:val="24"/>
          <w:szCs w:val="24"/>
        </w:rPr>
      </w:pPr>
      <w:r>
        <w:rPr>
          <w:rFonts w:ascii="Times New Roman" w:hAnsi="Times New Roman" w:cs="Times New Roman"/>
          <w:sz w:val="24"/>
          <w:szCs w:val="24"/>
        </w:rPr>
        <w:t>431   Engineering Fees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302BE3">
        <w:rPr>
          <w:rFonts w:ascii="Times New Roman" w:hAnsi="Times New Roman" w:cs="Times New Roman"/>
          <w:sz w:val="24"/>
          <w:szCs w:val="24"/>
          <w:u w:val="single"/>
        </w:rPr>
        <w:t>$</w:t>
      </w:r>
      <w:r>
        <w:rPr>
          <w:rFonts w:ascii="Times New Roman" w:hAnsi="Times New Roman" w:cs="Times New Roman"/>
          <w:sz w:val="24"/>
          <w:szCs w:val="24"/>
          <w:u w:val="single"/>
        </w:rPr>
        <w:t>17,749.33</w:t>
      </w:r>
      <w:r>
        <w:rPr>
          <w:rFonts w:ascii="Times New Roman" w:hAnsi="Times New Roman" w:cs="Times New Roman"/>
          <w:sz w:val="24"/>
          <w:szCs w:val="24"/>
        </w:rPr>
        <w:t xml:space="preserve"> (General Fund)</w:t>
      </w:r>
    </w:p>
    <w:p w:rsidR="0098067B" w:rsidRDefault="0098067B" w:rsidP="00995D47">
      <w:pPr>
        <w:pStyle w:val="NoSpacing"/>
        <w:jc w:val="both"/>
        <w:rPr>
          <w:rFonts w:ascii="Times New Roman" w:hAnsi="Times New Roman" w:cs="Times New Roman"/>
          <w:sz w:val="24"/>
          <w:szCs w:val="24"/>
        </w:rPr>
      </w:pPr>
    </w:p>
    <w:p w:rsidR="0098067B" w:rsidRDefault="0098067B" w:rsidP="00995D47">
      <w:pPr>
        <w:pStyle w:val="NoSpacing"/>
        <w:jc w:val="both"/>
        <w:rPr>
          <w:rFonts w:ascii="Times New Roman" w:hAnsi="Times New Roman" w:cs="Times New Roman"/>
          <w:sz w:val="24"/>
          <w:szCs w:val="24"/>
        </w:rPr>
      </w:pPr>
    </w:p>
    <w:p w:rsidR="0098067B" w:rsidRDefault="0098067B" w:rsidP="00995D47">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Total</w:t>
      </w:r>
      <w:r>
        <w:rPr>
          <w:rFonts w:ascii="Times New Roman" w:hAnsi="Times New Roman" w:cs="Times New Roman"/>
          <w:b/>
          <w:sz w:val="24"/>
          <w:szCs w:val="24"/>
        </w:rPr>
        <w:tab/>
      </w:r>
      <w:r>
        <w:rPr>
          <w:rFonts w:ascii="Times New Roman" w:hAnsi="Times New Roman" w:cs="Times New Roman"/>
          <w:b/>
          <w:sz w:val="24"/>
          <w:szCs w:val="24"/>
        </w:rPr>
        <w:tab/>
        <w:t xml:space="preserve">        $17,749.33</w:t>
      </w:r>
    </w:p>
    <w:p w:rsidR="0098067B" w:rsidRDefault="0098067B" w:rsidP="00995D47">
      <w:pPr>
        <w:pStyle w:val="NoSpacing"/>
        <w:jc w:val="both"/>
        <w:rPr>
          <w:rFonts w:ascii="Times New Roman" w:hAnsi="Times New Roman" w:cs="Times New Roman"/>
          <w:b/>
          <w:sz w:val="24"/>
          <w:szCs w:val="24"/>
          <w:u w:val="single"/>
        </w:rPr>
      </w:pPr>
      <w:r>
        <w:rPr>
          <w:rFonts w:ascii="Times New Roman" w:hAnsi="Times New Roman" w:cs="Times New Roman"/>
          <w:b/>
          <w:sz w:val="24"/>
          <w:szCs w:val="24"/>
          <w:u w:val="single"/>
        </w:rPr>
        <w:t>Task Order No. 011</w:t>
      </w:r>
    </w:p>
    <w:p w:rsidR="0098067B" w:rsidRDefault="0098067B" w:rsidP="00995D47">
      <w:pPr>
        <w:pStyle w:val="NoSpacing"/>
        <w:jc w:val="both"/>
        <w:rPr>
          <w:rFonts w:ascii="Times New Roman" w:hAnsi="Times New Roman" w:cs="Times New Roman"/>
          <w:b/>
          <w:sz w:val="24"/>
          <w:szCs w:val="24"/>
          <w:u w:val="single"/>
        </w:rPr>
      </w:pPr>
    </w:p>
    <w:p w:rsidR="0098067B" w:rsidRPr="006D143C" w:rsidRDefault="0098067B" w:rsidP="00995D47">
      <w:pPr>
        <w:pStyle w:val="NoSpacing"/>
        <w:jc w:val="both"/>
        <w:rPr>
          <w:rFonts w:ascii="Times New Roman" w:hAnsi="Times New Roman" w:cs="Times New Roman"/>
          <w:sz w:val="24"/>
          <w:szCs w:val="24"/>
          <w:u w:val="single"/>
        </w:rPr>
      </w:pPr>
      <w:r>
        <w:rPr>
          <w:rFonts w:ascii="Times New Roman" w:hAnsi="Times New Roman" w:cs="Times New Roman"/>
          <w:sz w:val="24"/>
          <w:szCs w:val="24"/>
        </w:rPr>
        <w:t>604   Engineering Fees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302BE3">
        <w:rPr>
          <w:rFonts w:ascii="Times New Roman" w:hAnsi="Times New Roman" w:cs="Times New Roman"/>
          <w:sz w:val="24"/>
          <w:szCs w:val="24"/>
          <w:u w:val="single"/>
        </w:rPr>
        <w:t>$</w:t>
      </w:r>
      <w:r>
        <w:rPr>
          <w:rFonts w:ascii="Times New Roman" w:hAnsi="Times New Roman" w:cs="Times New Roman"/>
          <w:sz w:val="24"/>
          <w:szCs w:val="24"/>
          <w:u w:val="single"/>
        </w:rPr>
        <w:t>12,005.00</w:t>
      </w:r>
      <w:r>
        <w:rPr>
          <w:rFonts w:ascii="Times New Roman" w:hAnsi="Times New Roman" w:cs="Times New Roman"/>
          <w:sz w:val="24"/>
          <w:szCs w:val="24"/>
        </w:rPr>
        <w:t xml:space="preserve"> (General Fund)</w:t>
      </w:r>
    </w:p>
    <w:p w:rsidR="0098067B" w:rsidRPr="001C7493" w:rsidRDefault="0098067B" w:rsidP="00995D47">
      <w:pPr>
        <w:pStyle w:val="NoSpacing"/>
        <w:jc w:val="both"/>
        <w:rPr>
          <w:rFonts w:ascii="Times New Roman" w:hAnsi="Times New Roman" w:cs="Times New Roman"/>
          <w:b/>
          <w:sz w:val="24"/>
          <w:szCs w:val="24"/>
        </w:rPr>
      </w:pPr>
    </w:p>
    <w:p w:rsidR="0098067B" w:rsidRDefault="0098067B" w:rsidP="00995D47">
      <w:pPr>
        <w:pStyle w:val="NoSpacing"/>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Total</w:t>
      </w:r>
      <w:r>
        <w:rPr>
          <w:rFonts w:ascii="Times New Roman" w:hAnsi="Times New Roman" w:cs="Times New Roman"/>
          <w:b/>
          <w:sz w:val="24"/>
          <w:szCs w:val="24"/>
        </w:rPr>
        <w:tab/>
      </w:r>
      <w:r>
        <w:rPr>
          <w:rFonts w:ascii="Times New Roman" w:hAnsi="Times New Roman" w:cs="Times New Roman"/>
          <w:b/>
          <w:sz w:val="24"/>
          <w:szCs w:val="24"/>
        </w:rPr>
        <w:tab/>
        <w:t xml:space="preserve">        $12,005.00</w:t>
      </w:r>
    </w:p>
    <w:p w:rsidR="0098067B" w:rsidRDefault="0098067B" w:rsidP="00995D47">
      <w:pPr>
        <w:pStyle w:val="NoSpacing"/>
        <w:jc w:val="both"/>
        <w:rPr>
          <w:rFonts w:ascii="Times New Roman" w:hAnsi="Times New Roman" w:cs="Times New Roman"/>
          <w:b/>
          <w:sz w:val="24"/>
          <w:szCs w:val="24"/>
        </w:rPr>
      </w:pPr>
    </w:p>
    <w:p w:rsidR="0098067B" w:rsidRPr="00C000FE" w:rsidRDefault="0098067B" w:rsidP="00995D47">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GRAND TOTAL              $267,961.79</w:t>
      </w:r>
    </w:p>
    <w:p w:rsidR="0098067B" w:rsidRDefault="0098067B" w:rsidP="00995D47">
      <w:pPr>
        <w:pStyle w:val="NoSpacing"/>
        <w:jc w:val="both"/>
        <w:rPr>
          <w:rFonts w:ascii="Times New Roman" w:hAnsi="Times New Roman" w:cs="Times New Roman"/>
          <w:sz w:val="20"/>
          <w:szCs w:val="20"/>
        </w:rPr>
      </w:pPr>
      <w:r w:rsidRPr="00D857AE">
        <w:rPr>
          <w:rFonts w:ascii="Times New Roman" w:hAnsi="Times New Roman" w:cs="Times New Roman"/>
          <w:sz w:val="20"/>
          <w:szCs w:val="20"/>
        </w:rPr>
        <w:tab/>
      </w:r>
      <w:r w:rsidRPr="00D857AE">
        <w:rPr>
          <w:rFonts w:ascii="Times New Roman" w:hAnsi="Times New Roman" w:cs="Times New Roman"/>
          <w:sz w:val="20"/>
          <w:szCs w:val="20"/>
        </w:rPr>
        <w:tab/>
      </w:r>
      <w:r w:rsidRPr="00D857AE">
        <w:rPr>
          <w:rFonts w:ascii="Times New Roman" w:hAnsi="Times New Roman" w:cs="Times New Roman"/>
          <w:sz w:val="20"/>
          <w:szCs w:val="20"/>
        </w:rPr>
        <w:tab/>
      </w:r>
      <w:r w:rsidRPr="00D857AE">
        <w:rPr>
          <w:rFonts w:ascii="Times New Roman" w:hAnsi="Times New Roman" w:cs="Times New Roman"/>
          <w:sz w:val="20"/>
          <w:szCs w:val="20"/>
        </w:rPr>
        <w:tab/>
      </w:r>
      <w:r w:rsidRPr="00D857AE">
        <w:rPr>
          <w:rFonts w:ascii="Times New Roman" w:hAnsi="Times New Roman" w:cs="Times New Roman"/>
          <w:sz w:val="20"/>
          <w:szCs w:val="20"/>
        </w:rPr>
        <w:tab/>
      </w:r>
    </w:p>
    <w:p w:rsidR="0098067B" w:rsidRDefault="0098067B" w:rsidP="00995D47">
      <w:pPr>
        <w:pStyle w:val="NoSpacing"/>
        <w:jc w:val="both"/>
        <w:rPr>
          <w:rFonts w:ascii="Times New Roman" w:hAnsi="Times New Roman" w:cs="Times New Roman"/>
          <w:sz w:val="20"/>
          <w:szCs w:val="20"/>
        </w:rPr>
      </w:pPr>
    </w:p>
    <w:p w:rsidR="0098067B" w:rsidRDefault="0098067B" w:rsidP="00995D47">
      <w:pPr>
        <w:pStyle w:val="NoSpacing"/>
        <w:ind w:left="3600" w:firstLine="720"/>
        <w:jc w:val="both"/>
        <w:rPr>
          <w:rFonts w:ascii="Times New Roman" w:hAnsi="Times New Roman" w:cs="Times New Roman"/>
          <w:sz w:val="24"/>
          <w:szCs w:val="24"/>
        </w:rPr>
      </w:pPr>
    </w:p>
    <w:p w:rsidR="0098067B" w:rsidRPr="00B320E0" w:rsidRDefault="0098067B" w:rsidP="00995D47">
      <w:pPr>
        <w:pStyle w:val="NoSpacing"/>
        <w:ind w:left="3600" w:firstLine="720"/>
        <w:jc w:val="both"/>
        <w:rPr>
          <w:rFonts w:ascii="Times New Roman" w:hAnsi="Times New Roman" w:cs="Times New Roman"/>
          <w:sz w:val="24"/>
          <w:szCs w:val="24"/>
        </w:rPr>
      </w:pPr>
      <w:r w:rsidRPr="00B320E0">
        <w:rPr>
          <w:rFonts w:ascii="Times New Roman" w:hAnsi="Times New Roman" w:cs="Times New Roman"/>
          <w:sz w:val="24"/>
          <w:szCs w:val="24"/>
        </w:rPr>
        <w:t>APPROVED</w:t>
      </w:r>
    </w:p>
    <w:p w:rsidR="0098067B" w:rsidRPr="00B320E0" w:rsidRDefault="0098067B" w:rsidP="00995D47">
      <w:pPr>
        <w:pStyle w:val="NoSpacing"/>
        <w:jc w:val="both"/>
        <w:rPr>
          <w:rFonts w:ascii="Times New Roman" w:hAnsi="Times New Roman" w:cs="Times New Roman"/>
          <w:sz w:val="24"/>
          <w:szCs w:val="24"/>
        </w:rPr>
      </w:pPr>
    </w:p>
    <w:p w:rsidR="0098067B" w:rsidRPr="00B320E0" w:rsidRDefault="0098067B" w:rsidP="00995D47">
      <w:pPr>
        <w:pStyle w:val="NoSpacing"/>
        <w:jc w:val="both"/>
        <w:rPr>
          <w:rFonts w:ascii="Times New Roman" w:hAnsi="Times New Roman" w:cs="Times New Roman"/>
          <w:sz w:val="24"/>
          <w:szCs w:val="24"/>
        </w:rPr>
      </w:pPr>
      <w:r w:rsidRPr="00B320E0">
        <w:rPr>
          <w:rFonts w:ascii="Times New Roman" w:hAnsi="Times New Roman" w:cs="Times New Roman"/>
          <w:sz w:val="24"/>
          <w:szCs w:val="24"/>
        </w:rPr>
        <w:tab/>
      </w:r>
      <w:r w:rsidRPr="00B320E0">
        <w:rPr>
          <w:rFonts w:ascii="Times New Roman" w:hAnsi="Times New Roman" w:cs="Times New Roman"/>
          <w:sz w:val="24"/>
          <w:szCs w:val="24"/>
        </w:rPr>
        <w:tab/>
      </w:r>
      <w:r w:rsidRPr="00B320E0">
        <w:rPr>
          <w:rFonts w:ascii="Times New Roman" w:hAnsi="Times New Roman" w:cs="Times New Roman"/>
          <w:sz w:val="24"/>
          <w:szCs w:val="24"/>
        </w:rPr>
        <w:tab/>
      </w:r>
      <w:r w:rsidRPr="00B320E0">
        <w:rPr>
          <w:rFonts w:ascii="Times New Roman" w:hAnsi="Times New Roman" w:cs="Times New Roman"/>
          <w:sz w:val="24"/>
          <w:szCs w:val="24"/>
        </w:rPr>
        <w:tab/>
      </w:r>
      <w:r w:rsidRPr="00B320E0">
        <w:rPr>
          <w:rFonts w:ascii="Times New Roman" w:hAnsi="Times New Roman" w:cs="Times New Roman"/>
          <w:sz w:val="24"/>
          <w:szCs w:val="24"/>
        </w:rPr>
        <w:tab/>
      </w:r>
      <w:r w:rsidRPr="00B320E0">
        <w:rPr>
          <w:rFonts w:ascii="Times New Roman" w:hAnsi="Times New Roman" w:cs="Times New Roman"/>
          <w:sz w:val="24"/>
          <w:szCs w:val="24"/>
        </w:rPr>
        <w:tab/>
        <w:t xml:space="preserve">_________________________________  </w:t>
      </w:r>
    </w:p>
    <w:p w:rsidR="0098067B" w:rsidRPr="00B320E0" w:rsidRDefault="0098067B" w:rsidP="00995D47">
      <w:pPr>
        <w:pStyle w:val="NoSpacing"/>
        <w:jc w:val="both"/>
        <w:rPr>
          <w:rFonts w:ascii="Times New Roman" w:hAnsi="Times New Roman" w:cs="Times New Roman"/>
          <w:sz w:val="24"/>
          <w:szCs w:val="24"/>
        </w:rPr>
      </w:pPr>
      <w:r w:rsidRPr="00B320E0">
        <w:rPr>
          <w:rFonts w:ascii="Times New Roman" w:hAnsi="Times New Roman" w:cs="Times New Roman"/>
          <w:sz w:val="24"/>
          <w:szCs w:val="24"/>
        </w:rPr>
        <w:tab/>
      </w:r>
      <w:r w:rsidRPr="00B320E0">
        <w:rPr>
          <w:rFonts w:ascii="Times New Roman" w:hAnsi="Times New Roman" w:cs="Times New Roman"/>
          <w:sz w:val="24"/>
          <w:szCs w:val="24"/>
        </w:rPr>
        <w:tab/>
      </w:r>
      <w:r w:rsidRPr="00B320E0">
        <w:rPr>
          <w:rFonts w:ascii="Times New Roman" w:hAnsi="Times New Roman" w:cs="Times New Roman"/>
          <w:sz w:val="24"/>
          <w:szCs w:val="24"/>
        </w:rPr>
        <w:tab/>
      </w:r>
      <w:r w:rsidRPr="00B320E0">
        <w:rPr>
          <w:rFonts w:ascii="Times New Roman" w:hAnsi="Times New Roman" w:cs="Times New Roman"/>
          <w:sz w:val="24"/>
          <w:szCs w:val="24"/>
        </w:rPr>
        <w:tab/>
      </w:r>
      <w:r w:rsidRPr="00B320E0">
        <w:rPr>
          <w:rFonts w:ascii="Times New Roman" w:hAnsi="Times New Roman" w:cs="Times New Roman"/>
          <w:sz w:val="24"/>
          <w:szCs w:val="24"/>
        </w:rPr>
        <w:tab/>
      </w:r>
      <w:r w:rsidRPr="00B320E0">
        <w:rPr>
          <w:rFonts w:ascii="Times New Roman" w:hAnsi="Times New Roman" w:cs="Times New Roman"/>
          <w:sz w:val="24"/>
          <w:szCs w:val="24"/>
        </w:rPr>
        <w:tab/>
      </w:r>
      <w:r>
        <w:rPr>
          <w:rFonts w:ascii="Times New Roman" w:hAnsi="Times New Roman" w:cs="Times New Roman"/>
          <w:sz w:val="24"/>
          <w:szCs w:val="24"/>
        </w:rPr>
        <w:t>Neal Pinnow</w:t>
      </w:r>
      <w:r w:rsidRPr="00B320E0">
        <w:rPr>
          <w:rFonts w:ascii="Times New Roman" w:hAnsi="Times New Roman" w:cs="Times New Roman"/>
          <w:sz w:val="24"/>
          <w:szCs w:val="24"/>
        </w:rPr>
        <w:t>,</w:t>
      </w:r>
      <w:r>
        <w:rPr>
          <w:rFonts w:ascii="Times New Roman" w:hAnsi="Times New Roman" w:cs="Times New Roman"/>
          <w:sz w:val="24"/>
          <w:szCs w:val="24"/>
        </w:rPr>
        <w:t xml:space="preserve"> Mayor</w:t>
      </w:r>
    </w:p>
    <w:p w:rsidR="0098067B" w:rsidRDefault="0098067B" w:rsidP="00995D47">
      <w:pPr>
        <w:pStyle w:val="NoSpacing"/>
        <w:jc w:val="both"/>
        <w:rPr>
          <w:rFonts w:ascii="Times New Roman" w:hAnsi="Times New Roman" w:cs="Times New Roman"/>
          <w:sz w:val="24"/>
          <w:szCs w:val="24"/>
        </w:rPr>
      </w:pPr>
    </w:p>
    <w:p w:rsidR="00324A89" w:rsidRDefault="00324A89" w:rsidP="00995D47">
      <w:pPr>
        <w:pStyle w:val="NoSpacing"/>
        <w:jc w:val="both"/>
        <w:rPr>
          <w:rFonts w:ascii="Times New Roman" w:hAnsi="Times New Roman" w:cs="Times New Roman"/>
          <w:sz w:val="24"/>
          <w:szCs w:val="24"/>
        </w:rPr>
      </w:pPr>
    </w:p>
    <w:p w:rsidR="00324A89" w:rsidRPr="00B320E0" w:rsidRDefault="00324A89" w:rsidP="00995D47">
      <w:pPr>
        <w:pStyle w:val="NoSpacing"/>
        <w:jc w:val="both"/>
        <w:rPr>
          <w:rFonts w:ascii="Times New Roman" w:hAnsi="Times New Roman" w:cs="Times New Roman"/>
          <w:sz w:val="24"/>
          <w:szCs w:val="24"/>
        </w:rPr>
      </w:pPr>
    </w:p>
    <w:p w:rsidR="0098067B" w:rsidRPr="00B320E0" w:rsidRDefault="0098067B" w:rsidP="00995D47">
      <w:pPr>
        <w:pStyle w:val="NoSpacing"/>
        <w:jc w:val="both"/>
        <w:rPr>
          <w:rFonts w:ascii="Times New Roman" w:hAnsi="Times New Roman" w:cs="Times New Roman"/>
          <w:sz w:val="24"/>
          <w:szCs w:val="24"/>
        </w:rPr>
      </w:pPr>
      <w:r w:rsidRPr="00B320E0">
        <w:rPr>
          <w:rFonts w:ascii="Times New Roman" w:hAnsi="Times New Roman" w:cs="Times New Roman"/>
          <w:sz w:val="24"/>
          <w:szCs w:val="24"/>
        </w:rPr>
        <w:t>ATTEST:</w:t>
      </w:r>
    </w:p>
    <w:p w:rsidR="0098067B" w:rsidRPr="00B320E0" w:rsidRDefault="0098067B" w:rsidP="00995D47">
      <w:pPr>
        <w:pStyle w:val="NoSpacing"/>
        <w:jc w:val="both"/>
        <w:rPr>
          <w:rFonts w:ascii="Times New Roman" w:hAnsi="Times New Roman" w:cs="Times New Roman"/>
          <w:sz w:val="24"/>
          <w:szCs w:val="24"/>
        </w:rPr>
      </w:pPr>
    </w:p>
    <w:p w:rsidR="0098067B" w:rsidRPr="00B320E0" w:rsidRDefault="0098067B" w:rsidP="00995D47">
      <w:pPr>
        <w:pStyle w:val="NoSpacing"/>
        <w:jc w:val="both"/>
        <w:rPr>
          <w:rFonts w:ascii="Times New Roman" w:hAnsi="Times New Roman" w:cs="Times New Roman"/>
          <w:sz w:val="24"/>
          <w:szCs w:val="24"/>
        </w:rPr>
      </w:pPr>
      <w:r w:rsidRPr="00B320E0">
        <w:rPr>
          <w:rFonts w:ascii="Times New Roman" w:hAnsi="Times New Roman" w:cs="Times New Roman"/>
          <w:sz w:val="24"/>
          <w:szCs w:val="24"/>
        </w:rPr>
        <w:t xml:space="preserve">______________________________ </w:t>
      </w:r>
    </w:p>
    <w:p w:rsidR="0098067B" w:rsidRPr="00B320E0" w:rsidRDefault="0098067B" w:rsidP="00995D47">
      <w:pPr>
        <w:pStyle w:val="NoSpacing"/>
        <w:jc w:val="both"/>
        <w:rPr>
          <w:rFonts w:ascii="Times New Roman" w:hAnsi="Times New Roman" w:cs="Times New Roman"/>
          <w:sz w:val="24"/>
          <w:szCs w:val="24"/>
        </w:rPr>
      </w:pPr>
      <w:r>
        <w:rPr>
          <w:rFonts w:ascii="Times New Roman" w:hAnsi="Times New Roman" w:cs="Times New Roman"/>
          <w:sz w:val="24"/>
          <w:szCs w:val="24"/>
        </w:rPr>
        <w:t>Chad Abel</w:t>
      </w:r>
      <w:r w:rsidRPr="00B320E0">
        <w:rPr>
          <w:rFonts w:ascii="Times New Roman" w:hAnsi="Times New Roman" w:cs="Times New Roman"/>
          <w:sz w:val="24"/>
          <w:szCs w:val="24"/>
        </w:rPr>
        <w:t>, Finance Officer</w:t>
      </w:r>
    </w:p>
    <w:p w:rsidR="0098067B" w:rsidRPr="00B320E0" w:rsidRDefault="0098067B" w:rsidP="00995D47">
      <w:pPr>
        <w:pStyle w:val="NoSpacing"/>
        <w:jc w:val="both"/>
        <w:rPr>
          <w:rFonts w:ascii="Times New Roman" w:hAnsi="Times New Roman" w:cs="Times New Roman"/>
          <w:sz w:val="24"/>
          <w:szCs w:val="24"/>
        </w:rPr>
      </w:pPr>
    </w:p>
    <w:p w:rsidR="0098067B" w:rsidRPr="00B320E0" w:rsidRDefault="0098067B" w:rsidP="00995D47">
      <w:pPr>
        <w:pStyle w:val="NoSpacing"/>
        <w:jc w:val="both"/>
        <w:rPr>
          <w:rFonts w:ascii="Times New Roman" w:hAnsi="Times New Roman" w:cs="Times New Roman"/>
          <w:sz w:val="24"/>
          <w:szCs w:val="24"/>
        </w:rPr>
      </w:pPr>
      <w:r w:rsidRPr="00B320E0">
        <w:rPr>
          <w:rFonts w:ascii="Times New Roman" w:hAnsi="Times New Roman" w:cs="Times New Roman"/>
          <w:sz w:val="24"/>
          <w:szCs w:val="24"/>
        </w:rPr>
        <w:lastRenderedPageBreak/>
        <w:t xml:space="preserve">First Reading:  </w:t>
      </w:r>
      <w:r>
        <w:rPr>
          <w:rFonts w:ascii="Times New Roman" w:hAnsi="Times New Roman" w:cs="Times New Roman"/>
          <w:sz w:val="24"/>
          <w:szCs w:val="24"/>
        </w:rPr>
        <w:t>November 5, 2018</w:t>
      </w:r>
    </w:p>
    <w:p w:rsidR="0098067B" w:rsidRDefault="0098067B" w:rsidP="00995D47">
      <w:pPr>
        <w:pStyle w:val="NoSpacing"/>
        <w:jc w:val="both"/>
        <w:rPr>
          <w:rFonts w:ascii="Times New Roman" w:hAnsi="Times New Roman" w:cs="Times New Roman"/>
          <w:sz w:val="24"/>
          <w:szCs w:val="24"/>
        </w:rPr>
      </w:pPr>
      <w:r w:rsidRPr="00B320E0">
        <w:rPr>
          <w:rFonts w:ascii="Times New Roman" w:hAnsi="Times New Roman" w:cs="Times New Roman"/>
          <w:sz w:val="24"/>
          <w:szCs w:val="24"/>
        </w:rPr>
        <w:t>Second Reading:</w:t>
      </w:r>
      <w:r>
        <w:rPr>
          <w:rFonts w:ascii="Times New Roman" w:hAnsi="Times New Roman" w:cs="Times New Roman"/>
          <w:sz w:val="24"/>
          <w:szCs w:val="24"/>
        </w:rPr>
        <w:t xml:space="preserve">   December 3, 2018</w:t>
      </w:r>
    </w:p>
    <w:p w:rsidR="0098067B" w:rsidRDefault="0098067B" w:rsidP="00995D47">
      <w:pPr>
        <w:pStyle w:val="NoSpacing"/>
        <w:jc w:val="both"/>
      </w:pPr>
      <w:r w:rsidRPr="00B320E0">
        <w:rPr>
          <w:rFonts w:ascii="Times New Roman" w:hAnsi="Times New Roman" w:cs="Times New Roman"/>
          <w:sz w:val="24"/>
          <w:szCs w:val="24"/>
        </w:rPr>
        <w:t xml:space="preserve">Publish Date: </w:t>
      </w:r>
    </w:p>
    <w:p w:rsidR="002A6BA6" w:rsidRDefault="002A6BA6" w:rsidP="00995D47">
      <w:pPr>
        <w:pStyle w:val="NoSpacing"/>
        <w:jc w:val="both"/>
        <w:rPr>
          <w:rFonts w:ascii="Times New Roman" w:hAnsi="Times New Roman" w:cs="Times New Roman"/>
          <w:sz w:val="24"/>
          <w:szCs w:val="24"/>
        </w:rPr>
      </w:pPr>
    </w:p>
    <w:p w:rsidR="002A6BA6" w:rsidRDefault="002A6BA6" w:rsidP="00995D47">
      <w:pPr>
        <w:pStyle w:val="NoSpacing"/>
        <w:jc w:val="both"/>
        <w:rPr>
          <w:rFonts w:ascii="Times New Roman" w:hAnsi="Times New Roman" w:cs="Times New Roman"/>
          <w:sz w:val="24"/>
          <w:szCs w:val="24"/>
        </w:rPr>
      </w:pPr>
      <w:r>
        <w:rPr>
          <w:rFonts w:ascii="Times New Roman" w:hAnsi="Times New Roman" w:cs="Times New Roman"/>
          <w:sz w:val="24"/>
          <w:szCs w:val="24"/>
        </w:rPr>
        <w:t>Beer moved, Anderson second to approve the second reading of ORDINNACE #2018-2, Supplemental Appropriations Ordinance as presented.  On a roll call vote, all voting “Aye”.  Mayor Pinnow noted the Ordinance passed, to be published and duly adopted.</w:t>
      </w:r>
    </w:p>
    <w:p w:rsidR="002A6BA6" w:rsidRDefault="002A6BA6" w:rsidP="00995D47">
      <w:pPr>
        <w:pStyle w:val="NoSpacing"/>
        <w:jc w:val="both"/>
        <w:rPr>
          <w:rFonts w:ascii="Times New Roman" w:hAnsi="Times New Roman" w:cs="Times New Roman"/>
          <w:sz w:val="24"/>
          <w:szCs w:val="24"/>
        </w:rPr>
      </w:pPr>
    </w:p>
    <w:p w:rsidR="002A6BA6" w:rsidRDefault="002A6BA6" w:rsidP="00995D47">
      <w:pPr>
        <w:pStyle w:val="NoSpacing"/>
        <w:jc w:val="both"/>
        <w:rPr>
          <w:rFonts w:ascii="Times New Roman" w:hAnsi="Times New Roman" w:cs="Times New Roman"/>
          <w:sz w:val="24"/>
          <w:szCs w:val="24"/>
        </w:rPr>
      </w:pPr>
      <w:r>
        <w:rPr>
          <w:rFonts w:ascii="Times New Roman" w:hAnsi="Times New Roman" w:cs="Times New Roman"/>
          <w:sz w:val="24"/>
          <w:szCs w:val="24"/>
        </w:rPr>
        <w:t>Mayor Pinnow reminde</w:t>
      </w:r>
      <w:r w:rsidR="00753114">
        <w:rPr>
          <w:rFonts w:ascii="Times New Roman" w:hAnsi="Times New Roman" w:cs="Times New Roman"/>
          <w:sz w:val="24"/>
          <w:szCs w:val="24"/>
        </w:rPr>
        <w:t>d the council of the 2019 SDML Rib Dinner and L</w:t>
      </w:r>
      <w:r>
        <w:rPr>
          <w:rFonts w:ascii="Times New Roman" w:hAnsi="Times New Roman" w:cs="Times New Roman"/>
          <w:sz w:val="24"/>
          <w:szCs w:val="24"/>
        </w:rPr>
        <w:t>e</w:t>
      </w:r>
      <w:r w:rsidR="00753114">
        <w:rPr>
          <w:rFonts w:ascii="Times New Roman" w:hAnsi="Times New Roman" w:cs="Times New Roman"/>
          <w:sz w:val="24"/>
          <w:szCs w:val="24"/>
        </w:rPr>
        <w:t>gislative D</w:t>
      </w:r>
      <w:r>
        <w:rPr>
          <w:rFonts w:ascii="Times New Roman" w:hAnsi="Times New Roman" w:cs="Times New Roman"/>
          <w:sz w:val="24"/>
          <w:szCs w:val="24"/>
        </w:rPr>
        <w:t xml:space="preserve">ay on February 5-6, 2019 in Pierre.  </w:t>
      </w:r>
    </w:p>
    <w:p w:rsidR="002A6BA6" w:rsidRDefault="002A6BA6" w:rsidP="00995D47">
      <w:pPr>
        <w:pStyle w:val="NoSpacing"/>
        <w:jc w:val="both"/>
        <w:rPr>
          <w:rFonts w:ascii="Times New Roman" w:hAnsi="Times New Roman" w:cs="Times New Roman"/>
          <w:sz w:val="24"/>
          <w:szCs w:val="24"/>
        </w:rPr>
      </w:pPr>
    </w:p>
    <w:p w:rsidR="002A6BA6" w:rsidRDefault="002A6BA6" w:rsidP="00995D47">
      <w:pPr>
        <w:pStyle w:val="NoSpacing"/>
        <w:jc w:val="both"/>
        <w:rPr>
          <w:rFonts w:ascii="Times New Roman" w:hAnsi="Times New Roman" w:cs="Times New Roman"/>
          <w:sz w:val="24"/>
          <w:szCs w:val="24"/>
        </w:rPr>
      </w:pPr>
      <w:r>
        <w:rPr>
          <w:rFonts w:ascii="Times New Roman" w:hAnsi="Times New Roman" w:cs="Times New Roman"/>
          <w:sz w:val="24"/>
          <w:szCs w:val="24"/>
        </w:rPr>
        <w:t>Anderson moved, Lorenz second to approve claims as presented.  All voting “Aye”; motion carried.</w:t>
      </w:r>
    </w:p>
    <w:p w:rsidR="002A6BA6" w:rsidRDefault="002A6BA6" w:rsidP="00995D47">
      <w:pPr>
        <w:pStyle w:val="NoSpacing"/>
        <w:jc w:val="both"/>
        <w:rPr>
          <w:rFonts w:ascii="Times New Roman" w:hAnsi="Times New Roman" w:cs="Times New Roman"/>
          <w:sz w:val="24"/>
          <w:szCs w:val="24"/>
        </w:rPr>
      </w:pPr>
    </w:p>
    <w:p w:rsidR="00F70AB3" w:rsidRDefault="00F70AB3" w:rsidP="00995D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Mayor/Council</w:t>
      </w:r>
      <w:r w:rsidR="00204FA2" w:rsidRPr="00204FA2">
        <w:rPr>
          <w:rFonts w:ascii="Times New Roman" w:eastAsia="Times New Roman" w:hAnsi="Times New Roman" w:cs="Times New Roman"/>
          <w:sz w:val="24"/>
          <w:szCs w:val="24"/>
        </w:rPr>
        <w:t>, $1,100.00</w:t>
      </w:r>
      <w:r>
        <w:rPr>
          <w:rFonts w:ascii="Times New Roman" w:eastAsia="Times New Roman" w:hAnsi="Times New Roman" w:cs="Times New Roman"/>
          <w:sz w:val="24"/>
          <w:szCs w:val="24"/>
        </w:rPr>
        <w:t>; Finance</w:t>
      </w:r>
      <w:r w:rsidR="00204FA2" w:rsidRPr="00204FA2">
        <w:rPr>
          <w:rFonts w:ascii="Times New Roman" w:eastAsia="Times New Roman" w:hAnsi="Times New Roman" w:cs="Times New Roman"/>
          <w:sz w:val="24"/>
          <w:szCs w:val="24"/>
        </w:rPr>
        <w:t>, $4,456.31</w:t>
      </w:r>
      <w:r>
        <w:rPr>
          <w:rFonts w:ascii="Times New Roman" w:eastAsia="Times New Roman" w:hAnsi="Times New Roman" w:cs="Times New Roman"/>
          <w:sz w:val="24"/>
          <w:szCs w:val="24"/>
        </w:rPr>
        <w:t>; Fire Department</w:t>
      </w:r>
      <w:r w:rsidR="00204FA2" w:rsidRPr="00204FA2">
        <w:rPr>
          <w:rFonts w:ascii="Times New Roman" w:eastAsia="Times New Roman" w:hAnsi="Times New Roman" w:cs="Times New Roman"/>
          <w:sz w:val="24"/>
          <w:szCs w:val="24"/>
        </w:rPr>
        <w:t>, $550.00</w:t>
      </w:r>
      <w:r>
        <w:rPr>
          <w:rFonts w:ascii="Times New Roman" w:eastAsia="Times New Roman" w:hAnsi="Times New Roman" w:cs="Times New Roman"/>
          <w:sz w:val="24"/>
          <w:szCs w:val="24"/>
        </w:rPr>
        <w:t xml:space="preserve">; </w:t>
      </w:r>
      <w:r w:rsidR="00204FA2" w:rsidRPr="00204FA2">
        <w:rPr>
          <w:rFonts w:ascii="Times New Roman" w:eastAsia="Times New Roman" w:hAnsi="Times New Roman" w:cs="Times New Roman"/>
          <w:sz w:val="24"/>
          <w:szCs w:val="24"/>
        </w:rPr>
        <w:t>Streets, $8,234.84</w:t>
      </w:r>
      <w:r>
        <w:rPr>
          <w:rFonts w:ascii="Times New Roman" w:eastAsia="Times New Roman" w:hAnsi="Times New Roman" w:cs="Times New Roman"/>
          <w:sz w:val="24"/>
          <w:szCs w:val="24"/>
        </w:rPr>
        <w:t xml:space="preserve">;  </w:t>
      </w:r>
      <w:r w:rsidR="00204FA2" w:rsidRPr="00204FA2">
        <w:rPr>
          <w:rFonts w:ascii="Times New Roman" w:eastAsia="Times New Roman" w:hAnsi="Times New Roman" w:cs="Times New Roman"/>
          <w:sz w:val="24"/>
          <w:szCs w:val="24"/>
        </w:rPr>
        <w:t>X-mas lights, $158.64</w:t>
      </w:r>
      <w:r>
        <w:rPr>
          <w:rFonts w:ascii="Times New Roman" w:eastAsia="Times New Roman" w:hAnsi="Times New Roman" w:cs="Times New Roman"/>
          <w:sz w:val="24"/>
          <w:szCs w:val="24"/>
        </w:rPr>
        <w:t xml:space="preserve">; </w:t>
      </w:r>
      <w:r w:rsidR="00204FA2" w:rsidRPr="00204FA2">
        <w:rPr>
          <w:rFonts w:ascii="Times New Roman" w:eastAsia="Times New Roman" w:hAnsi="Times New Roman" w:cs="Times New Roman"/>
          <w:sz w:val="24"/>
          <w:szCs w:val="24"/>
        </w:rPr>
        <w:t>Street Sweeping, $281.80</w:t>
      </w:r>
      <w:r>
        <w:rPr>
          <w:rFonts w:ascii="Times New Roman" w:eastAsia="Times New Roman" w:hAnsi="Times New Roman" w:cs="Times New Roman"/>
          <w:sz w:val="24"/>
          <w:szCs w:val="24"/>
        </w:rPr>
        <w:t>; Landfill</w:t>
      </w:r>
      <w:r w:rsidR="00204FA2" w:rsidRPr="00204FA2">
        <w:rPr>
          <w:rFonts w:ascii="Times New Roman" w:eastAsia="Times New Roman" w:hAnsi="Times New Roman" w:cs="Times New Roman"/>
          <w:sz w:val="24"/>
          <w:szCs w:val="24"/>
        </w:rPr>
        <w:t>, $1,497.19</w:t>
      </w:r>
      <w:r>
        <w:rPr>
          <w:rFonts w:ascii="Times New Roman" w:eastAsia="Times New Roman" w:hAnsi="Times New Roman" w:cs="Times New Roman"/>
          <w:sz w:val="24"/>
          <w:szCs w:val="24"/>
        </w:rPr>
        <w:t>; General Parks</w:t>
      </w:r>
      <w:r w:rsidR="00204FA2" w:rsidRPr="00204FA2">
        <w:rPr>
          <w:rFonts w:ascii="Times New Roman" w:eastAsia="Times New Roman" w:hAnsi="Times New Roman" w:cs="Times New Roman"/>
          <w:sz w:val="24"/>
          <w:szCs w:val="24"/>
        </w:rPr>
        <w:t>, $1,090.00</w:t>
      </w:r>
      <w:r>
        <w:rPr>
          <w:rFonts w:ascii="Times New Roman" w:eastAsia="Times New Roman" w:hAnsi="Times New Roman" w:cs="Times New Roman"/>
          <w:sz w:val="24"/>
          <w:szCs w:val="24"/>
        </w:rPr>
        <w:t>; Ball Parks</w:t>
      </w:r>
      <w:r w:rsidR="00204FA2" w:rsidRPr="00204FA2">
        <w:rPr>
          <w:rFonts w:ascii="Times New Roman" w:eastAsia="Times New Roman" w:hAnsi="Times New Roman" w:cs="Times New Roman"/>
          <w:sz w:val="24"/>
          <w:szCs w:val="24"/>
        </w:rPr>
        <w:t>, $90.00</w:t>
      </w:r>
      <w:r>
        <w:rPr>
          <w:rFonts w:ascii="Times New Roman" w:eastAsia="Times New Roman" w:hAnsi="Times New Roman" w:cs="Times New Roman"/>
          <w:sz w:val="24"/>
          <w:szCs w:val="24"/>
        </w:rPr>
        <w:t>; Pool</w:t>
      </w:r>
      <w:r w:rsidR="00204FA2" w:rsidRPr="00204FA2">
        <w:rPr>
          <w:rFonts w:ascii="Times New Roman" w:eastAsia="Times New Roman" w:hAnsi="Times New Roman" w:cs="Times New Roman"/>
          <w:sz w:val="24"/>
          <w:szCs w:val="24"/>
        </w:rPr>
        <w:t>, $118.98</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Bamble</w:t>
      </w:r>
      <w:proofErr w:type="spellEnd"/>
      <w:r w:rsidR="00204FA2" w:rsidRPr="00204FA2">
        <w:rPr>
          <w:rFonts w:ascii="Times New Roman" w:eastAsia="Times New Roman" w:hAnsi="Times New Roman" w:cs="Times New Roman"/>
          <w:sz w:val="24"/>
          <w:szCs w:val="24"/>
        </w:rPr>
        <w:t>, $2,140.00</w:t>
      </w:r>
      <w:r>
        <w:rPr>
          <w:rFonts w:ascii="Times New Roman" w:eastAsia="Times New Roman" w:hAnsi="Times New Roman" w:cs="Times New Roman"/>
          <w:sz w:val="24"/>
          <w:szCs w:val="24"/>
        </w:rPr>
        <w:t>; Cemetery</w:t>
      </w:r>
      <w:r w:rsidR="00204FA2" w:rsidRPr="00204FA2">
        <w:rPr>
          <w:rFonts w:ascii="Times New Roman" w:eastAsia="Times New Roman" w:hAnsi="Times New Roman" w:cs="Times New Roman"/>
          <w:sz w:val="24"/>
          <w:szCs w:val="24"/>
        </w:rPr>
        <w:t>, $70.00</w:t>
      </w:r>
      <w:r>
        <w:rPr>
          <w:rFonts w:ascii="Times New Roman" w:eastAsia="Times New Roman" w:hAnsi="Times New Roman" w:cs="Times New Roman"/>
          <w:sz w:val="24"/>
          <w:szCs w:val="24"/>
        </w:rPr>
        <w:t>; Library</w:t>
      </w:r>
      <w:r w:rsidR="00204FA2" w:rsidRPr="00204FA2">
        <w:rPr>
          <w:rFonts w:ascii="Times New Roman" w:eastAsia="Times New Roman" w:hAnsi="Times New Roman" w:cs="Times New Roman"/>
          <w:sz w:val="24"/>
          <w:szCs w:val="24"/>
        </w:rPr>
        <w:t>, $1,671.44</w:t>
      </w:r>
      <w:r>
        <w:rPr>
          <w:rFonts w:ascii="Times New Roman" w:eastAsia="Times New Roman" w:hAnsi="Times New Roman" w:cs="Times New Roman"/>
          <w:sz w:val="24"/>
          <w:szCs w:val="24"/>
        </w:rPr>
        <w:t>; Water</w:t>
      </w:r>
      <w:r w:rsidR="00204FA2" w:rsidRPr="00204FA2">
        <w:rPr>
          <w:rFonts w:ascii="Times New Roman" w:eastAsia="Times New Roman" w:hAnsi="Times New Roman" w:cs="Times New Roman"/>
          <w:sz w:val="24"/>
          <w:szCs w:val="24"/>
        </w:rPr>
        <w:t>, $4,467.29</w:t>
      </w:r>
      <w:r>
        <w:rPr>
          <w:rFonts w:ascii="Times New Roman" w:eastAsia="Times New Roman" w:hAnsi="Times New Roman" w:cs="Times New Roman"/>
          <w:sz w:val="24"/>
          <w:szCs w:val="24"/>
        </w:rPr>
        <w:t xml:space="preserve">; Sewer, </w:t>
      </w:r>
      <w:r w:rsidR="00204FA2" w:rsidRPr="00204FA2">
        <w:rPr>
          <w:rFonts w:ascii="Times New Roman" w:eastAsia="Times New Roman" w:hAnsi="Times New Roman" w:cs="Times New Roman"/>
          <w:sz w:val="24"/>
          <w:szCs w:val="24"/>
        </w:rPr>
        <w:t>$450.33</w:t>
      </w:r>
      <w:r>
        <w:rPr>
          <w:rFonts w:ascii="Times New Roman" w:eastAsia="Times New Roman" w:hAnsi="Times New Roman" w:cs="Times New Roman"/>
          <w:sz w:val="24"/>
          <w:szCs w:val="24"/>
        </w:rPr>
        <w:t>.</w:t>
      </w:r>
    </w:p>
    <w:p w:rsidR="00204FA2" w:rsidRPr="00204FA2" w:rsidRDefault="00204FA2" w:rsidP="00995D47">
      <w:pPr>
        <w:spacing w:after="0" w:line="240" w:lineRule="auto"/>
        <w:jc w:val="both"/>
        <w:rPr>
          <w:rFonts w:ascii="Times New Roman" w:eastAsia="Times New Roman" w:hAnsi="Times New Roman" w:cs="Times New Roman"/>
          <w:sz w:val="24"/>
          <w:szCs w:val="24"/>
        </w:rPr>
      </w:pPr>
      <w:r w:rsidRPr="00204FA2">
        <w:rPr>
          <w:rFonts w:ascii="Times New Roman" w:eastAsia="Times New Roman" w:hAnsi="Times New Roman" w:cs="Times New Roman"/>
          <w:sz w:val="24"/>
          <w:szCs w:val="24"/>
        </w:rPr>
        <w:t xml:space="preserve"> </w:t>
      </w:r>
    </w:p>
    <w:p w:rsidR="00F70AB3" w:rsidRDefault="00204FA2" w:rsidP="00995D47">
      <w:pPr>
        <w:spacing w:after="0" w:line="240" w:lineRule="auto"/>
        <w:jc w:val="both"/>
        <w:rPr>
          <w:rFonts w:ascii="Times New Roman" w:eastAsia="Times New Roman" w:hAnsi="Times New Roman" w:cs="Times New Roman"/>
          <w:sz w:val="24"/>
          <w:szCs w:val="24"/>
        </w:rPr>
      </w:pPr>
      <w:r w:rsidRPr="00204FA2">
        <w:rPr>
          <w:rFonts w:ascii="Times New Roman" w:eastAsia="Times New Roman" w:hAnsi="Times New Roman" w:cs="Times New Roman"/>
          <w:sz w:val="24"/>
          <w:szCs w:val="24"/>
        </w:rPr>
        <w:t xml:space="preserve">AFLAC, Premiums withheld, </w:t>
      </w:r>
      <w:r w:rsidR="00F70AB3">
        <w:rPr>
          <w:rFonts w:ascii="Times New Roman" w:eastAsia="Times New Roman" w:hAnsi="Times New Roman" w:cs="Times New Roman"/>
          <w:sz w:val="24"/>
          <w:szCs w:val="24"/>
        </w:rPr>
        <w:t>$</w:t>
      </w:r>
      <w:r w:rsidRPr="00204FA2">
        <w:rPr>
          <w:rFonts w:ascii="Times New Roman" w:eastAsia="Times New Roman" w:hAnsi="Times New Roman" w:cs="Times New Roman"/>
          <w:sz w:val="24"/>
          <w:szCs w:val="24"/>
        </w:rPr>
        <w:t>249.60</w:t>
      </w:r>
      <w:r w:rsidR="00F70AB3">
        <w:rPr>
          <w:rFonts w:ascii="Times New Roman" w:eastAsia="Times New Roman" w:hAnsi="Times New Roman" w:cs="Times New Roman"/>
          <w:sz w:val="24"/>
          <w:szCs w:val="24"/>
        </w:rPr>
        <w:t xml:space="preserve">; </w:t>
      </w:r>
      <w:proofErr w:type="spellStart"/>
      <w:r w:rsidRPr="00204FA2">
        <w:rPr>
          <w:rFonts w:ascii="Times New Roman" w:eastAsia="Times New Roman" w:hAnsi="Times New Roman" w:cs="Times New Roman"/>
          <w:sz w:val="24"/>
          <w:szCs w:val="24"/>
        </w:rPr>
        <w:t>Dacotah</w:t>
      </w:r>
      <w:proofErr w:type="spellEnd"/>
      <w:r w:rsidRPr="00204FA2">
        <w:rPr>
          <w:rFonts w:ascii="Times New Roman" w:eastAsia="Times New Roman" w:hAnsi="Times New Roman" w:cs="Times New Roman"/>
          <w:sz w:val="24"/>
          <w:szCs w:val="24"/>
        </w:rPr>
        <w:t xml:space="preserve"> Bank, Pet Park Credit Card fees Nov &amp; Dec 2018, </w:t>
      </w:r>
      <w:r w:rsidR="00F70AB3">
        <w:rPr>
          <w:rFonts w:ascii="Times New Roman" w:eastAsia="Times New Roman" w:hAnsi="Times New Roman" w:cs="Times New Roman"/>
          <w:sz w:val="24"/>
          <w:szCs w:val="24"/>
        </w:rPr>
        <w:t>$</w:t>
      </w:r>
      <w:r w:rsidRPr="00204FA2">
        <w:rPr>
          <w:rFonts w:ascii="Times New Roman" w:eastAsia="Times New Roman" w:hAnsi="Times New Roman" w:cs="Times New Roman"/>
          <w:sz w:val="24"/>
          <w:szCs w:val="24"/>
        </w:rPr>
        <w:t>29.90</w:t>
      </w:r>
      <w:r w:rsidR="00F70AB3">
        <w:rPr>
          <w:rFonts w:ascii="Times New Roman" w:eastAsia="Times New Roman" w:hAnsi="Times New Roman" w:cs="Times New Roman"/>
          <w:sz w:val="24"/>
          <w:szCs w:val="24"/>
        </w:rPr>
        <w:t xml:space="preserve">; </w:t>
      </w:r>
      <w:proofErr w:type="spellStart"/>
      <w:r w:rsidRPr="00204FA2">
        <w:rPr>
          <w:rFonts w:ascii="Times New Roman" w:eastAsia="Times New Roman" w:hAnsi="Times New Roman" w:cs="Times New Roman"/>
          <w:sz w:val="24"/>
          <w:szCs w:val="24"/>
        </w:rPr>
        <w:t>Dacotah</w:t>
      </w:r>
      <w:proofErr w:type="spellEnd"/>
      <w:r w:rsidRPr="00204FA2">
        <w:rPr>
          <w:rFonts w:ascii="Times New Roman" w:eastAsia="Times New Roman" w:hAnsi="Times New Roman" w:cs="Times New Roman"/>
          <w:sz w:val="24"/>
          <w:szCs w:val="24"/>
        </w:rPr>
        <w:t xml:space="preserve"> Bank, Payroll fee, </w:t>
      </w:r>
      <w:r w:rsidR="00F70AB3">
        <w:rPr>
          <w:rFonts w:ascii="Times New Roman" w:eastAsia="Times New Roman" w:hAnsi="Times New Roman" w:cs="Times New Roman"/>
          <w:sz w:val="24"/>
          <w:szCs w:val="24"/>
        </w:rPr>
        <w:t>$</w:t>
      </w:r>
      <w:r w:rsidRPr="00204FA2">
        <w:rPr>
          <w:rFonts w:ascii="Times New Roman" w:eastAsia="Times New Roman" w:hAnsi="Times New Roman" w:cs="Times New Roman"/>
          <w:sz w:val="24"/>
          <w:szCs w:val="24"/>
        </w:rPr>
        <w:t>11.15</w:t>
      </w:r>
      <w:r w:rsidR="00F70AB3">
        <w:rPr>
          <w:rFonts w:ascii="Times New Roman" w:eastAsia="Times New Roman" w:hAnsi="Times New Roman" w:cs="Times New Roman"/>
          <w:sz w:val="24"/>
          <w:szCs w:val="24"/>
        </w:rPr>
        <w:t xml:space="preserve">; </w:t>
      </w:r>
      <w:proofErr w:type="spellStart"/>
      <w:r w:rsidRPr="00204FA2">
        <w:rPr>
          <w:rFonts w:ascii="Times New Roman" w:eastAsia="Times New Roman" w:hAnsi="Times New Roman" w:cs="Times New Roman"/>
          <w:sz w:val="24"/>
          <w:szCs w:val="24"/>
        </w:rPr>
        <w:t>Dacotah</w:t>
      </w:r>
      <w:proofErr w:type="spellEnd"/>
      <w:r w:rsidRPr="00204FA2">
        <w:rPr>
          <w:rFonts w:ascii="Times New Roman" w:eastAsia="Times New Roman" w:hAnsi="Times New Roman" w:cs="Times New Roman"/>
          <w:sz w:val="24"/>
          <w:szCs w:val="24"/>
        </w:rPr>
        <w:t xml:space="preserve"> Bank, Payroll taxes EFTPS, </w:t>
      </w:r>
      <w:r w:rsidR="00F70AB3">
        <w:rPr>
          <w:rFonts w:ascii="Times New Roman" w:eastAsia="Times New Roman" w:hAnsi="Times New Roman" w:cs="Times New Roman"/>
          <w:sz w:val="24"/>
          <w:szCs w:val="24"/>
        </w:rPr>
        <w:t>$</w:t>
      </w:r>
      <w:r w:rsidRPr="00204FA2">
        <w:rPr>
          <w:rFonts w:ascii="Times New Roman" w:eastAsia="Times New Roman" w:hAnsi="Times New Roman" w:cs="Times New Roman"/>
          <w:sz w:val="24"/>
          <w:szCs w:val="24"/>
        </w:rPr>
        <w:t>5,488.15</w:t>
      </w:r>
      <w:r w:rsidR="00F70AB3">
        <w:rPr>
          <w:rFonts w:ascii="Times New Roman" w:eastAsia="Times New Roman" w:hAnsi="Times New Roman" w:cs="Times New Roman"/>
          <w:sz w:val="24"/>
          <w:szCs w:val="24"/>
        </w:rPr>
        <w:t xml:space="preserve">; </w:t>
      </w:r>
      <w:r w:rsidRPr="00204FA2">
        <w:rPr>
          <w:rFonts w:ascii="Times New Roman" w:eastAsia="Times New Roman" w:hAnsi="Times New Roman" w:cs="Times New Roman"/>
          <w:sz w:val="24"/>
          <w:szCs w:val="24"/>
        </w:rPr>
        <w:t xml:space="preserve">Delta Dental, </w:t>
      </w:r>
      <w:r w:rsidR="00F70AB3">
        <w:rPr>
          <w:rFonts w:ascii="Times New Roman" w:eastAsia="Times New Roman" w:hAnsi="Times New Roman" w:cs="Times New Roman"/>
          <w:sz w:val="24"/>
          <w:szCs w:val="24"/>
        </w:rPr>
        <w:t>Premiums</w:t>
      </w:r>
      <w:r w:rsidRPr="00204FA2">
        <w:rPr>
          <w:rFonts w:ascii="Times New Roman" w:eastAsia="Times New Roman" w:hAnsi="Times New Roman" w:cs="Times New Roman"/>
          <w:sz w:val="24"/>
          <w:szCs w:val="24"/>
        </w:rPr>
        <w:t xml:space="preserve">, </w:t>
      </w:r>
      <w:r w:rsidR="00F70AB3">
        <w:rPr>
          <w:rFonts w:ascii="Times New Roman" w:eastAsia="Times New Roman" w:hAnsi="Times New Roman" w:cs="Times New Roman"/>
          <w:sz w:val="24"/>
          <w:szCs w:val="24"/>
        </w:rPr>
        <w:t>$</w:t>
      </w:r>
      <w:r w:rsidRPr="00204FA2">
        <w:rPr>
          <w:rFonts w:ascii="Times New Roman" w:eastAsia="Times New Roman" w:hAnsi="Times New Roman" w:cs="Times New Roman"/>
          <w:sz w:val="24"/>
          <w:szCs w:val="24"/>
        </w:rPr>
        <w:t>325.56</w:t>
      </w:r>
      <w:r w:rsidR="00F70AB3">
        <w:rPr>
          <w:rFonts w:ascii="Times New Roman" w:eastAsia="Times New Roman" w:hAnsi="Times New Roman" w:cs="Times New Roman"/>
          <w:sz w:val="24"/>
          <w:szCs w:val="24"/>
        </w:rPr>
        <w:t xml:space="preserve">; </w:t>
      </w:r>
      <w:r w:rsidRPr="00204FA2">
        <w:rPr>
          <w:rFonts w:ascii="Times New Roman" w:eastAsia="Times New Roman" w:hAnsi="Times New Roman" w:cs="Times New Roman"/>
          <w:sz w:val="24"/>
          <w:szCs w:val="24"/>
        </w:rPr>
        <w:t xml:space="preserve">Grand Electric, Airport, </w:t>
      </w:r>
      <w:r w:rsidR="00F70AB3">
        <w:rPr>
          <w:rFonts w:ascii="Times New Roman" w:eastAsia="Times New Roman" w:hAnsi="Times New Roman" w:cs="Times New Roman"/>
          <w:sz w:val="24"/>
          <w:szCs w:val="24"/>
        </w:rPr>
        <w:t>$</w:t>
      </w:r>
      <w:r w:rsidRPr="00204FA2">
        <w:rPr>
          <w:rFonts w:ascii="Times New Roman" w:eastAsia="Times New Roman" w:hAnsi="Times New Roman" w:cs="Times New Roman"/>
          <w:sz w:val="24"/>
          <w:szCs w:val="24"/>
        </w:rPr>
        <w:t>162.57</w:t>
      </w:r>
      <w:r w:rsidR="00F70AB3">
        <w:rPr>
          <w:rFonts w:ascii="Times New Roman" w:eastAsia="Times New Roman" w:hAnsi="Times New Roman" w:cs="Times New Roman"/>
          <w:sz w:val="24"/>
          <w:szCs w:val="24"/>
        </w:rPr>
        <w:t xml:space="preserve">; </w:t>
      </w:r>
      <w:r w:rsidRPr="00204FA2">
        <w:rPr>
          <w:rFonts w:ascii="Times New Roman" w:eastAsia="Times New Roman" w:hAnsi="Times New Roman" w:cs="Times New Roman"/>
          <w:sz w:val="24"/>
          <w:szCs w:val="24"/>
        </w:rPr>
        <w:t xml:space="preserve">Montana Dakota Utilities, Electricity, </w:t>
      </w:r>
      <w:r w:rsidR="00F70AB3">
        <w:rPr>
          <w:rFonts w:ascii="Times New Roman" w:eastAsia="Times New Roman" w:hAnsi="Times New Roman" w:cs="Times New Roman"/>
          <w:sz w:val="24"/>
          <w:szCs w:val="24"/>
        </w:rPr>
        <w:t>$</w:t>
      </w:r>
      <w:r w:rsidRPr="00204FA2">
        <w:rPr>
          <w:rFonts w:ascii="Times New Roman" w:eastAsia="Times New Roman" w:hAnsi="Times New Roman" w:cs="Times New Roman"/>
          <w:sz w:val="24"/>
          <w:szCs w:val="24"/>
        </w:rPr>
        <w:t>5,274.28</w:t>
      </w:r>
      <w:r w:rsidR="00F70AB3">
        <w:rPr>
          <w:rFonts w:ascii="Times New Roman" w:eastAsia="Times New Roman" w:hAnsi="Times New Roman" w:cs="Times New Roman"/>
          <w:sz w:val="24"/>
          <w:szCs w:val="24"/>
        </w:rPr>
        <w:t xml:space="preserve">; </w:t>
      </w:r>
      <w:r w:rsidRPr="00204FA2">
        <w:rPr>
          <w:rFonts w:ascii="Times New Roman" w:eastAsia="Times New Roman" w:hAnsi="Times New Roman" w:cs="Times New Roman"/>
          <w:sz w:val="24"/>
          <w:szCs w:val="24"/>
        </w:rPr>
        <w:t xml:space="preserve">Slope Electric, Lagoon Electricity, </w:t>
      </w:r>
      <w:r w:rsidR="00F70AB3">
        <w:rPr>
          <w:rFonts w:ascii="Times New Roman" w:eastAsia="Times New Roman" w:hAnsi="Times New Roman" w:cs="Times New Roman"/>
          <w:sz w:val="24"/>
          <w:szCs w:val="24"/>
        </w:rPr>
        <w:t>$</w:t>
      </w:r>
      <w:r w:rsidRPr="00204FA2">
        <w:rPr>
          <w:rFonts w:ascii="Times New Roman" w:eastAsia="Times New Roman" w:hAnsi="Times New Roman" w:cs="Times New Roman"/>
          <w:sz w:val="24"/>
          <w:szCs w:val="24"/>
        </w:rPr>
        <w:t>102.24</w:t>
      </w:r>
      <w:r w:rsidR="00F70AB3">
        <w:rPr>
          <w:rFonts w:ascii="Times New Roman" w:eastAsia="Times New Roman" w:hAnsi="Times New Roman" w:cs="Times New Roman"/>
          <w:sz w:val="24"/>
          <w:szCs w:val="24"/>
        </w:rPr>
        <w:t xml:space="preserve">; </w:t>
      </w:r>
      <w:r w:rsidRPr="00204FA2">
        <w:rPr>
          <w:rFonts w:ascii="Times New Roman" w:eastAsia="Times New Roman" w:hAnsi="Times New Roman" w:cs="Times New Roman"/>
          <w:sz w:val="24"/>
          <w:szCs w:val="24"/>
        </w:rPr>
        <w:t xml:space="preserve">SD Dept. Revenue, Sales Tax, </w:t>
      </w:r>
      <w:r w:rsidR="00F70AB3">
        <w:rPr>
          <w:rFonts w:ascii="Times New Roman" w:eastAsia="Times New Roman" w:hAnsi="Times New Roman" w:cs="Times New Roman"/>
          <w:sz w:val="24"/>
          <w:szCs w:val="24"/>
        </w:rPr>
        <w:t>$</w:t>
      </w:r>
      <w:r w:rsidRPr="00204FA2">
        <w:rPr>
          <w:rFonts w:ascii="Times New Roman" w:eastAsia="Times New Roman" w:hAnsi="Times New Roman" w:cs="Times New Roman"/>
          <w:sz w:val="24"/>
          <w:szCs w:val="24"/>
        </w:rPr>
        <w:t>1,287.27</w:t>
      </w:r>
      <w:r w:rsidR="00F70AB3">
        <w:rPr>
          <w:rFonts w:ascii="Times New Roman" w:eastAsia="Times New Roman" w:hAnsi="Times New Roman" w:cs="Times New Roman"/>
          <w:sz w:val="24"/>
          <w:szCs w:val="24"/>
        </w:rPr>
        <w:t xml:space="preserve">; </w:t>
      </w:r>
      <w:r w:rsidRPr="00204FA2">
        <w:rPr>
          <w:rFonts w:ascii="Times New Roman" w:eastAsia="Times New Roman" w:hAnsi="Times New Roman" w:cs="Times New Roman"/>
          <w:sz w:val="24"/>
          <w:szCs w:val="24"/>
        </w:rPr>
        <w:t xml:space="preserve">South Dakota Retirement Systems, Retirement contributions, </w:t>
      </w:r>
      <w:r w:rsidR="00F70AB3">
        <w:rPr>
          <w:rFonts w:ascii="Times New Roman" w:eastAsia="Times New Roman" w:hAnsi="Times New Roman" w:cs="Times New Roman"/>
          <w:sz w:val="24"/>
          <w:szCs w:val="24"/>
        </w:rPr>
        <w:t>$</w:t>
      </w:r>
      <w:r w:rsidRPr="00204FA2">
        <w:rPr>
          <w:rFonts w:ascii="Times New Roman" w:eastAsia="Times New Roman" w:hAnsi="Times New Roman" w:cs="Times New Roman"/>
          <w:sz w:val="24"/>
          <w:szCs w:val="24"/>
        </w:rPr>
        <w:t>2,354.73</w:t>
      </w:r>
      <w:r w:rsidR="00F70AB3">
        <w:rPr>
          <w:rFonts w:ascii="Times New Roman" w:eastAsia="Times New Roman" w:hAnsi="Times New Roman" w:cs="Times New Roman"/>
          <w:sz w:val="24"/>
          <w:szCs w:val="24"/>
        </w:rPr>
        <w:t xml:space="preserve">; </w:t>
      </w:r>
      <w:r w:rsidRPr="00204FA2">
        <w:rPr>
          <w:rFonts w:ascii="Times New Roman" w:eastAsia="Times New Roman" w:hAnsi="Times New Roman" w:cs="Times New Roman"/>
          <w:sz w:val="24"/>
          <w:szCs w:val="24"/>
        </w:rPr>
        <w:t xml:space="preserve">WA State Support Registry, Support Registry, </w:t>
      </w:r>
      <w:r w:rsidR="00F70AB3">
        <w:rPr>
          <w:rFonts w:ascii="Times New Roman" w:eastAsia="Times New Roman" w:hAnsi="Times New Roman" w:cs="Times New Roman"/>
          <w:sz w:val="24"/>
          <w:szCs w:val="24"/>
        </w:rPr>
        <w:t>$</w:t>
      </w:r>
      <w:r w:rsidRPr="00204FA2">
        <w:rPr>
          <w:rFonts w:ascii="Times New Roman" w:eastAsia="Times New Roman" w:hAnsi="Times New Roman" w:cs="Times New Roman"/>
          <w:sz w:val="24"/>
          <w:szCs w:val="24"/>
        </w:rPr>
        <w:t>244.00</w:t>
      </w:r>
      <w:r w:rsidR="00F70AB3">
        <w:rPr>
          <w:rFonts w:ascii="Times New Roman" w:eastAsia="Times New Roman" w:hAnsi="Times New Roman" w:cs="Times New Roman"/>
          <w:sz w:val="24"/>
          <w:szCs w:val="24"/>
        </w:rPr>
        <w:t xml:space="preserve">; </w:t>
      </w:r>
      <w:r w:rsidRPr="00204FA2">
        <w:rPr>
          <w:rFonts w:ascii="Times New Roman" w:eastAsia="Times New Roman" w:hAnsi="Times New Roman" w:cs="Times New Roman"/>
          <w:sz w:val="24"/>
          <w:szCs w:val="24"/>
        </w:rPr>
        <w:t>West River Telephone Coop, Telephone</w:t>
      </w:r>
      <w:r w:rsidR="00F70AB3">
        <w:rPr>
          <w:rFonts w:ascii="Times New Roman" w:eastAsia="Times New Roman" w:hAnsi="Times New Roman" w:cs="Times New Roman"/>
          <w:sz w:val="24"/>
          <w:szCs w:val="24"/>
        </w:rPr>
        <w:t>, $</w:t>
      </w:r>
      <w:r w:rsidRPr="00204FA2">
        <w:rPr>
          <w:rFonts w:ascii="Times New Roman" w:eastAsia="Times New Roman" w:hAnsi="Times New Roman" w:cs="Times New Roman"/>
          <w:sz w:val="24"/>
          <w:szCs w:val="24"/>
        </w:rPr>
        <w:t>623.11</w:t>
      </w:r>
      <w:r w:rsidR="00F70AB3">
        <w:rPr>
          <w:rFonts w:ascii="Times New Roman" w:eastAsia="Times New Roman" w:hAnsi="Times New Roman" w:cs="Times New Roman"/>
          <w:sz w:val="24"/>
          <w:szCs w:val="24"/>
        </w:rPr>
        <w:t xml:space="preserve">; </w:t>
      </w:r>
      <w:r w:rsidRPr="00204FA2">
        <w:rPr>
          <w:rFonts w:ascii="Times New Roman" w:eastAsia="Times New Roman" w:hAnsi="Times New Roman" w:cs="Times New Roman"/>
          <w:sz w:val="24"/>
          <w:szCs w:val="24"/>
        </w:rPr>
        <w:t xml:space="preserve">Wellmark, Health insurance, </w:t>
      </w:r>
      <w:r w:rsidR="00F70AB3">
        <w:rPr>
          <w:rFonts w:ascii="Times New Roman" w:eastAsia="Times New Roman" w:hAnsi="Times New Roman" w:cs="Times New Roman"/>
          <w:sz w:val="24"/>
          <w:szCs w:val="24"/>
        </w:rPr>
        <w:t>$</w:t>
      </w:r>
      <w:r w:rsidRPr="00204FA2">
        <w:rPr>
          <w:rFonts w:ascii="Times New Roman" w:eastAsia="Times New Roman" w:hAnsi="Times New Roman" w:cs="Times New Roman"/>
          <w:sz w:val="24"/>
          <w:szCs w:val="24"/>
        </w:rPr>
        <w:t>5,910.06</w:t>
      </w:r>
      <w:r w:rsidR="00F70AB3">
        <w:rPr>
          <w:rFonts w:ascii="Times New Roman" w:eastAsia="Times New Roman" w:hAnsi="Times New Roman" w:cs="Times New Roman"/>
          <w:sz w:val="24"/>
          <w:szCs w:val="24"/>
        </w:rPr>
        <w:t>.</w:t>
      </w:r>
    </w:p>
    <w:p w:rsidR="00204FA2" w:rsidRPr="00204FA2" w:rsidRDefault="00204FA2" w:rsidP="00995D47">
      <w:pPr>
        <w:spacing w:after="0" w:line="240" w:lineRule="auto"/>
        <w:jc w:val="both"/>
        <w:rPr>
          <w:rFonts w:ascii="Times New Roman" w:eastAsia="Times New Roman" w:hAnsi="Times New Roman" w:cs="Times New Roman"/>
          <w:sz w:val="24"/>
          <w:szCs w:val="24"/>
        </w:rPr>
      </w:pPr>
      <w:r w:rsidRPr="00204FA2">
        <w:rPr>
          <w:rFonts w:ascii="Times New Roman" w:eastAsia="Times New Roman" w:hAnsi="Times New Roman" w:cs="Times New Roman"/>
          <w:sz w:val="24"/>
          <w:szCs w:val="24"/>
        </w:rPr>
        <w:t xml:space="preserve"> </w:t>
      </w:r>
    </w:p>
    <w:p w:rsidR="00204FA2" w:rsidRDefault="00204FA2" w:rsidP="00995D47">
      <w:pPr>
        <w:spacing w:after="0" w:line="240" w:lineRule="auto"/>
        <w:jc w:val="both"/>
        <w:rPr>
          <w:rFonts w:ascii="Times New Roman" w:eastAsia="Times New Roman" w:hAnsi="Times New Roman" w:cs="Times New Roman"/>
          <w:color w:val="000000"/>
          <w:sz w:val="24"/>
          <w:szCs w:val="24"/>
        </w:rPr>
      </w:pPr>
      <w:r w:rsidRPr="00204FA2">
        <w:rPr>
          <w:rFonts w:ascii="Times New Roman" w:eastAsia="Times New Roman" w:hAnsi="Times New Roman" w:cs="Times New Roman"/>
          <w:color w:val="000000"/>
          <w:sz w:val="24"/>
          <w:szCs w:val="24"/>
        </w:rPr>
        <w:t>A,B&amp;C Building, 8.6 ton of coal @ $146.00/ton, $1,462.24</w:t>
      </w:r>
      <w:r w:rsidR="00F70AB3">
        <w:rPr>
          <w:rFonts w:ascii="Times New Roman" w:eastAsia="Times New Roman" w:hAnsi="Times New Roman" w:cs="Times New Roman"/>
          <w:color w:val="000000"/>
          <w:sz w:val="24"/>
          <w:szCs w:val="24"/>
        </w:rPr>
        <w:t xml:space="preserve">; </w:t>
      </w:r>
      <w:r w:rsidRPr="00204FA2">
        <w:rPr>
          <w:rFonts w:ascii="Times New Roman" w:eastAsia="Times New Roman" w:hAnsi="Times New Roman" w:cs="Times New Roman"/>
          <w:color w:val="000000"/>
          <w:sz w:val="24"/>
          <w:szCs w:val="24"/>
        </w:rPr>
        <w:t>Acme Tools, Landfill supplies, $238.00</w:t>
      </w:r>
      <w:r w:rsidR="00F70AB3">
        <w:rPr>
          <w:rFonts w:ascii="Times New Roman" w:eastAsia="Times New Roman" w:hAnsi="Times New Roman" w:cs="Times New Roman"/>
          <w:color w:val="000000"/>
          <w:sz w:val="24"/>
          <w:szCs w:val="24"/>
        </w:rPr>
        <w:t xml:space="preserve">; </w:t>
      </w:r>
      <w:proofErr w:type="spellStart"/>
      <w:r w:rsidRPr="00204FA2">
        <w:rPr>
          <w:rFonts w:ascii="Times New Roman" w:eastAsia="Times New Roman" w:hAnsi="Times New Roman" w:cs="Times New Roman"/>
          <w:color w:val="000000"/>
          <w:sz w:val="24"/>
          <w:szCs w:val="24"/>
        </w:rPr>
        <w:t>Adapco</w:t>
      </w:r>
      <w:proofErr w:type="spellEnd"/>
      <w:r w:rsidRPr="00204FA2">
        <w:rPr>
          <w:rFonts w:ascii="Times New Roman" w:eastAsia="Times New Roman" w:hAnsi="Times New Roman" w:cs="Times New Roman"/>
          <w:color w:val="000000"/>
          <w:sz w:val="24"/>
          <w:szCs w:val="24"/>
        </w:rPr>
        <w:t>, Supplies, $3,103.99</w:t>
      </w:r>
      <w:r w:rsidR="00F70AB3">
        <w:rPr>
          <w:rFonts w:ascii="Times New Roman" w:eastAsia="Times New Roman" w:hAnsi="Times New Roman" w:cs="Times New Roman"/>
          <w:color w:val="000000"/>
          <w:sz w:val="24"/>
          <w:szCs w:val="24"/>
        </w:rPr>
        <w:t xml:space="preserve">; </w:t>
      </w:r>
      <w:r w:rsidRPr="00204FA2">
        <w:rPr>
          <w:rFonts w:ascii="Times New Roman" w:eastAsia="Times New Roman" w:hAnsi="Times New Roman" w:cs="Times New Roman"/>
          <w:color w:val="000000"/>
          <w:sz w:val="24"/>
          <w:szCs w:val="24"/>
        </w:rPr>
        <w:t>American Legal, New Ordinance Books First 40% payment, $2,000.00</w:t>
      </w:r>
      <w:r w:rsidR="00F70AB3">
        <w:rPr>
          <w:rFonts w:ascii="Times New Roman" w:eastAsia="Times New Roman" w:hAnsi="Times New Roman" w:cs="Times New Roman"/>
          <w:color w:val="000000"/>
          <w:sz w:val="24"/>
          <w:szCs w:val="24"/>
        </w:rPr>
        <w:t xml:space="preserve">; </w:t>
      </w:r>
      <w:r w:rsidRPr="00204FA2">
        <w:rPr>
          <w:rFonts w:ascii="Times New Roman" w:eastAsia="Times New Roman" w:hAnsi="Times New Roman" w:cs="Times New Roman"/>
          <w:color w:val="000000"/>
          <w:sz w:val="24"/>
          <w:szCs w:val="24"/>
        </w:rPr>
        <w:t>B&amp;H Sanitation, LLC, Garbage contract, $6,500.00</w:t>
      </w:r>
      <w:r w:rsidR="00F70AB3">
        <w:rPr>
          <w:rFonts w:ascii="Times New Roman" w:eastAsia="Times New Roman" w:hAnsi="Times New Roman" w:cs="Times New Roman"/>
          <w:color w:val="000000"/>
          <w:sz w:val="24"/>
          <w:szCs w:val="24"/>
        </w:rPr>
        <w:t xml:space="preserve">; </w:t>
      </w:r>
      <w:r w:rsidRPr="00204FA2">
        <w:rPr>
          <w:rFonts w:ascii="Times New Roman" w:eastAsia="Times New Roman" w:hAnsi="Times New Roman" w:cs="Times New Roman"/>
          <w:color w:val="000000"/>
          <w:sz w:val="24"/>
          <w:szCs w:val="24"/>
        </w:rPr>
        <w:t>Black Hills Council, Zoning Ordinance Payment, $10,000.00</w:t>
      </w:r>
      <w:r w:rsidR="00F70AB3">
        <w:rPr>
          <w:rFonts w:ascii="Times New Roman" w:eastAsia="Times New Roman" w:hAnsi="Times New Roman" w:cs="Times New Roman"/>
          <w:color w:val="000000"/>
          <w:sz w:val="24"/>
          <w:szCs w:val="24"/>
        </w:rPr>
        <w:t>; Brinkerh</w:t>
      </w:r>
      <w:r w:rsidRPr="00204FA2">
        <w:rPr>
          <w:rFonts w:ascii="Times New Roman" w:eastAsia="Times New Roman" w:hAnsi="Times New Roman" w:cs="Times New Roman"/>
          <w:color w:val="000000"/>
          <w:sz w:val="24"/>
          <w:szCs w:val="24"/>
        </w:rPr>
        <w:t>off, Ryan, Water Refund, $39.50</w:t>
      </w:r>
      <w:r w:rsidR="00F70AB3">
        <w:rPr>
          <w:rFonts w:ascii="Times New Roman" w:eastAsia="Times New Roman" w:hAnsi="Times New Roman" w:cs="Times New Roman"/>
          <w:color w:val="000000"/>
          <w:sz w:val="24"/>
          <w:szCs w:val="24"/>
        </w:rPr>
        <w:t xml:space="preserve">; </w:t>
      </w:r>
      <w:r w:rsidRPr="00204FA2">
        <w:rPr>
          <w:rFonts w:ascii="Times New Roman" w:eastAsia="Times New Roman" w:hAnsi="Times New Roman" w:cs="Times New Roman"/>
          <w:color w:val="000000"/>
          <w:sz w:val="24"/>
          <w:szCs w:val="24"/>
        </w:rPr>
        <w:t>Center Point LP, Books, $99.83</w:t>
      </w:r>
      <w:r w:rsidR="00F70AB3">
        <w:rPr>
          <w:rFonts w:ascii="Times New Roman" w:eastAsia="Times New Roman" w:hAnsi="Times New Roman" w:cs="Times New Roman"/>
          <w:color w:val="000000"/>
          <w:sz w:val="24"/>
          <w:szCs w:val="24"/>
        </w:rPr>
        <w:t xml:space="preserve">; </w:t>
      </w:r>
      <w:r w:rsidRPr="00204FA2">
        <w:rPr>
          <w:rFonts w:ascii="Times New Roman" w:eastAsia="Times New Roman" w:hAnsi="Times New Roman" w:cs="Times New Roman"/>
          <w:color w:val="000000"/>
          <w:sz w:val="24"/>
          <w:szCs w:val="24"/>
        </w:rPr>
        <w:t>Chapmans Electronic Shop</w:t>
      </w:r>
      <w:r w:rsidR="00F70AB3">
        <w:rPr>
          <w:rFonts w:ascii="Times New Roman" w:eastAsia="Times New Roman" w:hAnsi="Times New Roman" w:cs="Times New Roman"/>
          <w:color w:val="000000"/>
          <w:sz w:val="24"/>
          <w:szCs w:val="24"/>
        </w:rPr>
        <w:t>,</w:t>
      </w:r>
      <w:r w:rsidRPr="00204FA2">
        <w:rPr>
          <w:rFonts w:ascii="Times New Roman" w:eastAsia="Times New Roman" w:hAnsi="Times New Roman" w:cs="Times New Roman"/>
          <w:color w:val="000000"/>
          <w:sz w:val="24"/>
          <w:szCs w:val="24"/>
        </w:rPr>
        <w:t xml:space="preserve"> $87.89</w:t>
      </w:r>
      <w:r w:rsidR="00F70AB3">
        <w:rPr>
          <w:rFonts w:ascii="Times New Roman" w:eastAsia="Times New Roman" w:hAnsi="Times New Roman" w:cs="Times New Roman"/>
          <w:color w:val="000000"/>
          <w:sz w:val="24"/>
          <w:szCs w:val="24"/>
        </w:rPr>
        <w:t xml:space="preserve">; </w:t>
      </w:r>
      <w:proofErr w:type="spellStart"/>
      <w:r w:rsidRPr="00204FA2">
        <w:rPr>
          <w:rFonts w:ascii="Times New Roman" w:eastAsia="Times New Roman" w:hAnsi="Times New Roman" w:cs="Times New Roman"/>
          <w:color w:val="000000"/>
          <w:sz w:val="24"/>
          <w:szCs w:val="24"/>
        </w:rPr>
        <w:t>Christman</w:t>
      </w:r>
      <w:proofErr w:type="spellEnd"/>
      <w:r w:rsidRPr="00204FA2">
        <w:rPr>
          <w:rFonts w:ascii="Times New Roman" w:eastAsia="Times New Roman" w:hAnsi="Times New Roman" w:cs="Times New Roman"/>
          <w:color w:val="000000"/>
          <w:sz w:val="24"/>
          <w:szCs w:val="24"/>
        </w:rPr>
        <w:t>, Raven, Cleaning Contract, $250.00</w:t>
      </w:r>
      <w:r w:rsidR="00F70AB3">
        <w:rPr>
          <w:rFonts w:ascii="Times New Roman" w:eastAsia="Times New Roman" w:hAnsi="Times New Roman" w:cs="Times New Roman"/>
          <w:color w:val="000000"/>
          <w:sz w:val="24"/>
          <w:szCs w:val="24"/>
        </w:rPr>
        <w:t xml:space="preserve">; </w:t>
      </w:r>
      <w:r w:rsidRPr="00204FA2">
        <w:rPr>
          <w:rFonts w:ascii="Times New Roman" w:eastAsia="Times New Roman" w:hAnsi="Times New Roman" w:cs="Times New Roman"/>
          <w:color w:val="000000"/>
          <w:sz w:val="24"/>
          <w:szCs w:val="24"/>
        </w:rPr>
        <w:t>Dakota Auto Parts, Parts, $524.88</w:t>
      </w:r>
      <w:r w:rsidR="00F70AB3">
        <w:rPr>
          <w:rFonts w:ascii="Times New Roman" w:eastAsia="Times New Roman" w:hAnsi="Times New Roman" w:cs="Times New Roman"/>
          <w:color w:val="000000"/>
          <w:sz w:val="24"/>
          <w:szCs w:val="24"/>
        </w:rPr>
        <w:t xml:space="preserve">; </w:t>
      </w:r>
      <w:r w:rsidRPr="00204FA2">
        <w:rPr>
          <w:rFonts w:ascii="Times New Roman" w:eastAsia="Times New Roman" w:hAnsi="Times New Roman" w:cs="Times New Roman"/>
          <w:color w:val="000000"/>
          <w:sz w:val="24"/>
          <w:szCs w:val="24"/>
        </w:rPr>
        <w:t>Dakota Herald, Monthly costs/</w:t>
      </w:r>
      <w:proofErr w:type="spellStart"/>
      <w:r w:rsidRPr="00204FA2">
        <w:rPr>
          <w:rFonts w:ascii="Times New Roman" w:eastAsia="Times New Roman" w:hAnsi="Times New Roman" w:cs="Times New Roman"/>
          <w:color w:val="000000"/>
          <w:sz w:val="24"/>
          <w:szCs w:val="24"/>
        </w:rPr>
        <w:t>legals</w:t>
      </w:r>
      <w:proofErr w:type="spellEnd"/>
      <w:r w:rsidRPr="00204FA2">
        <w:rPr>
          <w:rFonts w:ascii="Times New Roman" w:eastAsia="Times New Roman" w:hAnsi="Times New Roman" w:cs="Times New Roman"/>
          <w:color w:val="000000"/>
          <w:sz w:val="24"/>
          <w:szCs w:val="24"/>
        </w:rPr>
        <w:t>, $250.00</w:t>
      </w:r>
      <w:r w:rsidR="00F70AB3">
        <w:rPr>
          <w:rFonts w:ascii="Times New Roman" w:eastAsia="Times New Roman" w:hAnsi="Times New Roman" w:cs="Times New Roman"/>
          <w:color w:val="000000"/>
          <w:sz w:val="24"/>
          <w:szCs w:val="24"/>
        </w:rPr>
        <w:t>; Dakota Propane</w:t>
      </w:r>
      <w:r w:rsidRPr="00204FA2">
        <w:rPr>
          <w:rFonts w:ascii="Times New Roman" w:eastAsia="Times New Roman" w:hAnsi="Times New Roman" w:cs="Times New Roman"/>
          <w:color w:val="000000"/>
          <w:sz w:val="24"/>
          <w:szCs w:val="24"/>
        </w:rPr>
        <w:t>, City Shop Heat Project, $614.40</w:t>
      </w:r>
      <w:r w:rsidR="00F70AB3">
        <w:rPr>
          <w:rFonts w:ascii="Times New Roman" w:eastAsia="Times New Roman" w:hAnsi="Times New Roman" w:cs="Times New Roman"/>
          <w:color w:val="000000"/>
          <w:sz w:val="24"/>
          <w:szCs w:val="24"/>
        </w:rPr>
        <w:t xml:space="preserve">; </w:t>
      </w:r>
      <w:r w:rsidRPr="00204FA2">
        <w:rPr>
          <w:rFonts w:ascii="Times New Roman" w:eastAsia="Times New Roman" w:hAnsi="Times New Roman" w:cs="Times New Roman"/>
          <w:color w:val="000000"/>
          <w:sz w:val="24"/>
          <w:szCs w:val="24"/>
        </w:rPr>
        <w:t xml:space="preserve">Dale </w:t>
      </w:r>
      <w:proofErr w:type="spellStart"/>
      <w:r w:rsidRPr="00204FA2">
        <w:rPr>
          <w:rFonts w:ascii="Times New Roman" w:eastAsia="Times New Roman" w:hAnsi="Times New Roman" w:cs="Times New Roman"/>
          <w:color w:val="000000"/>
          <w:sz w:val="24"/>
          <w:szCs w:val="24"/>
        </w:rPr>
        <w:t>Rivinius</w:t>
      </w:r>
      <w:proofErr w:type="spellEnd"/>
      <w:r w:rsidRPr="00204FA2">
        <w:rPr>
          <w:rFonts w:ascii="Times New Roman" w:eastAsia="Times New Roman" w:hAnsi="Times New Roman" w:cs="Times New Roman"/>
          <w:color w:val="000000"/>
          <w:sz w:val="24"/>
          <w:szCs w:val="24"/>
        </w:rPr>
        <w:t xml:space="preserve"> Tilling &amp; Mowing, Cemetery work, $348.00</w:t>
      </w:r>
      <w:r w:rsidR="00F70AB3">
        <w:rPr>
          <w:rFonts w:ascii="Times New Roman" w:eastAsia="Times New Roman" w:hAnsi="Times New Roman" w:cs="Times New Roman"/>
          <w:color w:val="000000"/>
          <w:sz w:val="24"/>
          <w:szCs w:val="24"/>
        </w:rPr>
        <w:t xml:space="preserve">; </w:t>
      </w:r>
      <w:r w:rsidRPr="00204FA2">
        <w:rPr>
          <w:rFonts w:ascii="Times New Roman" w:eastAsia="Times New Roman" w:hAnsi="Times New Roman" w:cs="Times New Roman"/>
          <w:color w:val="000000"/>
          <w:sz w:val="24"/>
          <w:szCs w:val="24"/>
        </w:rPr>
        <w:t>Gale/Cengage, Books, $485.63</w:t>
      </w:r>
      <w:r w:rsidR="00F70AB3">
        <w:rPr>
          <w:rFonts w:ascii="Times New Roman" w:eastAsia="Times New Roman" w:hAnsi="Times New Roman" w:cs="Times New Roman"/>
          <w:color w:val="000000"/>
          <w:sz w:val="24"/>
          <w:szCs w:val="24"/>
        </w:rPr>
        <w:t xml:space="preserve">; </w:t>
      </w:r>
      <w:r w:rsidRPr="00204FA2">
        <w:rPr>
          <w:rFonts w:ascii="Times New Roman" w:eastAsia="Times New Roman" w:hAnsi="Times New Roman" w:cs="Times New Roman"/>
          <w:color w:val="000000"/>
          <w:sz w:val="24"/>
          <w:szCs w:val="24"/>
        </w:rPr>
        <w:t>Ginther, Mike, Management fee, $1,000.00</w:t>
      </w:r>
      <w:r w:rsidR="00F70AB3">
        <w:rPr>
          <w:rFonts w:ascii="Times New Roman" w:eastAsia="Times New Roman" w:hAnsi="Times New Roman" w:cs="Times New Roman"/>
          <w:color w:val="000000"/>
          <w:sz w:val="24"/>
          <w:szCs w:val="24"/>
        </w:rPr>
        <w:t xml:space="preserve">; </w:t>
      </w:r>
      <w:r w:rsidRPr="00204FA2">
        <w:rPr>
          <w:rFonts w:ascii="Times New Roman" w:eastAsia="Times New Roman" w:hAnsi="Times New Roman" w:cs="Times New Roman"/>
          <w:color w:val="000000"/>
          <w:sz w:val="24"/>
          <w:szCs w:val="24"/>
        </w:rPr>
        <w:t>Gooseneck Implement, Park Repairs, $93.86</w:t>
      </w:r>
      <w:r w:rsidR="00F70AB3">
        <w:rPr>
          <w:rFonts w:ascii="Times New Roman" w:eastAsia="Times New Roman" w:hAnsi="Times New Roman" w:cs="Times New Roman"/>
          <w:color w:val="000000"/>
          <w:sz w:val="24"/>
          <w:szCs w:val="24"/>
        </w:rPr>
        <w:t>.</w:t>
      </w:r>
    </w:p>
    <w:p w:rsidR="00F70AB3" w:rsidRPr="00204FA2" w:rsidRDefault="00F70AB3" w:rsidP="00995D47">
      <w:pPr>
        <w:spacing w:after="0" w:line="240" w:lineRule="auto"/>
        <w:jc w:val="both"/>
        <w:rPr>
          <w:rFonts w:ascii="Times New Roman" w:eastAsia="Times New Roman" w:hAnsi="Times New Roman" w:cs="Times New Roman"/>
          <w:color w:val="000000"/>
          <w:sz w:val="24"/>
          <w:szCs w:val="24"/>
        </w:rPr>
      </w:pPr>
    </w:p>
    <w:p w:rsidR="00204FA2" w:rsidRDefault="00204FA2" w:rsidP="00995D47">
      <w:pPr>
        <w:spacing w:after="0" w:line="240" w:lineRule="auto"/>
        <w:jc w:val="both"/>
        <w:rPr>
          <w:rFonts w:ascii="Times New Roman" w:eastAsia="Times New Roman" w:hAnsi="Times New Roman" w:cs="Times New Roman"/>
          <w:color w:val="000000"/>
          <w:sz w:val="24"/>
          <w:szCs w:val="24"/>
        </w:rPr>
      </w:pPr>
      <w:r w:rsidRPr="00204FA2">
        <w:rPr>
          <w:rFonts w:ascii="Times New Roman" w:eastAsia="Times New Roman" w:hAnsi="Times New Roman" w:cs="Times New Roman"/>
          <w:color w:val="000000"/>
          <w:sz w:val="24"/>
          <w:szCs w:val="24"/>
        </w:rPr>
        <w:t>Hawkins, Pool Chemicals, $631.77</w:t>
      </w:r>
      <w:r w:rsidR="00F70AB3">
        <w:rPr>
          <w:rFonts w:ascii="Times New Roman" w:eastAsia="Times New Roman" w:hAnsi="Times New Roman" w:cs="Times New Roman"/>
          <w:color w:val="000000"/>
          <w:sz w:val="24"/>
          <w:szCs w:val="24"/>
        </w:rPr>
        <w:t xml:space="preserve">; </w:t>
      </w:r>
      <w:r w:rsidRPr="00204FA2">
        <w:rPr>
          <w:rFonts w:ascii="Times New Roman" w:eastAsia="Times New Roman" w:hAnsi="Times New Roman" w:cs="Times New Roman"/>
          <w:color w:val="000000"/>
          <w:sz w:val="24"/>
          <w:szCs w:val="24"/>
        </w:rPr>
        <w:t>HDR Engineering, Engineering, $29,754.33</w:t>
      </w:r>
      <w:r w:rsidR="00F70AB3">
        <w:rPr>
          <w:rFonts w:ascii="Times New Roman" w:eastAsia="Times New Roman" w:hAnsi="Times New Roman" w:cs="Times New Roman"/>
          <w:color w:val="000000"/>
          <w:sz w:val="24"/>
          <w:szCs w:val="24"/>
        </w:rPr>
        <w:t xml:space="preserve">; </w:t>
      </w:r>
      <w:proofErr w:type="spellStart"/>
      <w:r w:rsidRPr="00204FA2">
        <w:rPr>
          <w:rFonts w:ascii="Times New Roman" w:eastAsia="Times New Roman" w:hAnsi="Times New Roman" w:cs="Times New Roman"/>
          <w:color w:val="000000"/>
          <w:sz w:val="24"/>
          <w:szCs w:val="24"/>
        </w:rPr>
        <w:t>Herlofsky</w:t>
      </w:r>
      <w:proofErr w:type="spellEnd"/>
      <w:r w:rsidRPr="00204FA2">
        <w:rPr>
          <w:rFonts w:ascii="Times New Roman" w:eastAsia="Times New Roman" w:hAnsi="Times New Roman" w:cs="Times New Roman"/>
          <w:color w:val="000000"/>
          <w:sz w:val="24"/>
          <w:szCs w:val="24"/>
        </w:rPr>
        <w:t>, Andrew, Water Refund, $77.49</w:t>
      </w:r>
      <w:r w:rsidR="00F70AB3">
        <w:rPr>
          <w:rFonts w:ascii="Times New Roman" w:eastAsia="Times New Roman" w:hAnsi="Times New Roman" w:cs="Times New Roman"/>
          <w:color w:val="000000"/>
          <w:sz w:val="24"/>
          <w:szCs w:val="24"/>
        </w:rPr>
        <w:t xml:space="preserve">; </w:t>
      </w:r>
      <w:r w:rsidRPr="00204FA2">
        <w:rPr>
          <w:rFonts w:ascii="Times New Roman" w:eastAsia="Times New Roman" w:hAnsi="Times New Roman" w:cs="Times New Roman"/>
          <w:color w:val="000000"/>
          <w:sz w:val="24"/>
          <w:szCs w:val="24"/>
        </w:rPr>
        <w:t>Hoffman Construction, Gravel &amp; hauling - 9 loads, $2,880.00</w:t>
      </w:r>
      <w:r w:rsidR="00F70AB3">
        <w:rPr>
          <w:rFonts w:ascii="Times New Roman" w:eastAsia="Times New Roman" w:hAnsi="Times New Roman" w:cs="Times New Roman"/>
          <w:color w:val="000000"/>
          <w:sz w:val="24"/>
          <w:szCs w:val="24"/>
        </w:rPr>
        <w:t xml:space="preserve">; </w:t>
      </w:r>
      <w:r w:rsidRPr="00204FA2">
        <w:rPr>
          <w:rFonts w:ascii="Times New Roman" w:eastAsia="Times New Roman" w:hAnsi="Times New Roman" w:cs="Times New Roman"/>
          <w:color w:val="000000"/>
          <w:sz w:val="24"/>
          <w:szCs w:val="24"/>
        </w:rPr>
        <w:t>Hoffman, Sandy, Water Refund, $50.00</w:t>
      </w:r>
      <w:r w:rsidR="00F70AB3">
        <w:rPr>
          <w:rFonts w:ascii="Times New Roman" w:eastAsia="Times New Roman" w:hAnsi="Times New Roman" w:cs="Times New Roman"/>
          <w:color w:val="000000"/>
          <w:sz w:val="24"/>
          <w:szCs w:val="24"/>
        </w:rPr>
        <w:t xml:space="preserve">; </w:t>
      </w:r>
      <w:r w:rsidRPr="00204FA2">
        <w:rPr>
          <w:rFonts w:ascii="Times New Roman" w:eastAsia="Times New Roman" w:hAnsi="Times New Roman" w:cs="Times New Roman"/>
          <w:color w:val="000000"/>
          <w:sz w:val="24"/>
          <w:szCs w:val="24"/>
        </w:rPr>
        <w:t>Huber, Dave, Clothing allowance, $200.00</w:t>
      </w:r>
      <w:r w:rsidR="00F70AB3">
        <w:rPr>
          <w:rFonts w:ascii="Times New Roman" w:eastAsia="Times New Roman" w:hAnsi="Times New Roman" w:cs="Times New Roman"/>
          <w:color w:val="000000"/>
          <w:sz w:val="24"/>
          <w:szCs w:val="24"/>
        </w:rPr>
        <w:t xml:space="preserve">; </w:t>
      </w:r>
      <w:r w:rsidR="00B763AA">
        <w:rPr>
          <w:rFonts w:ascii="Times New Roman" w:eastAsia="Times New Roman" w:hAnsi="Times New Roman" w:cs="Times New Roman"/>
          <w:color w:val="000000"/>
          <w:sz w:val="24"/>
          <w:szCs w:val="24"/>
        </w:rPr>
        <w:t>Irwin,</w:t>
      </w:r>
      <w:r w:rsidRPr="00204FA2">
        <w:rPr>
          <w:rFonts w:ascii="Times New Roman" w:eastAsia="Times New Roman" w:hAnsi="Times New Roman" w:cs="Times New Roman"/>
          <w:color w:val="000000"/>
          <w:sz w:val="24"/>
          <w:szCs w:val="24"/>
        </w:rPr>
        <w:t xml:space="preserve"> John, Water Refund, $9.22</w:t>
      </w:r>
      <w:r w:rsidR="00B763AA">
        <w:rPr>
          <w:rFonts w:ascii="Times New Roman" w:eastAsia="Times New Roman" w:hAnsi="Times New Roman" w:cs="Times New Roman"/>
          <w:color w:val="000000"/>
          <w:sz w:val="24"/>
          <w:szCs w:val="24"/>
        </w:rPr>
        <w:t xml:space="preserve">; </w:t>
      </w:r>
      <w:r w:rsidRPr="00204FA2">
        <w:rPr>
          <w:rFonts w:ascii="Times New Roman" w:eastAsia="Times New Roman" w:hAnsi="Times New Roman" w:cs="Times New Roman"/>
          <w:color w:val="000000"/>
          <w:sz w:val="24"/>
          <w:szCs w:val="24"/>
        </w:rPr>
        <w:t>K &amp; R, Repairs, $696.69</w:t>
      </w:r>
      <w:r w:rsidR="00B763AA">
        <w:rPr>
          <w:rFonts w:ascii="Times New Roman" w:eastAsia="Times New Roman" w:hAnsi="Times New Roman" w:cs="Times New Roman"/>
          <w:color w:val="000000"/>
          <w:sz w:val="24"/>
          <w:szCs w:val="24"/>
        </w:rPr>
        <w:t xml:space="preserve">; </w:t>
      </w:r>
      <w:r w:rsidRPr="00204FA2">
        <w:rPr>
          <w:rFonts w:ascii="Times New Roman" w:eastAsia="Times New Roman" w:hAnsi="Times New Roman" w:cs="Times New Roman"/>
          <w:color w:val="000000"/>
          <w:sz w:val="24"/>
          <w:szCs w:val="24"/>
        </w:rPr>
        <w:t>Krebs, Quinton, Clothing allowance, $83.04</w:t>
      </w:r>
      <w:r w:rsidR="00B763AA">
        <w:rPr>
          <w:rFonts w:ascii="Times New Roman" w:eastAsia="Times New Roman" w:hAnsi="Times New Roman" w:cs="Times New Roman"/>
          <w:color w:val="000000"/>
          <w:sz w:val="24"/>
          <w:szCs w:val="24"/>
        </w:rPr>
        <w:t xml:space="preserve">; </w:t>
      </w:r>
      <w:r w:rsidRPr="00204FA2">
        <w:rPr>
          <w:rFonts w:ascii="Times New Roman" w:eastAsia="Times New Roman" w:hAnsi="Times New Roman" w:cs="Times New Roman"/>
          <w:color w:val="000000"/>
          <w:sz w:val="24"/>
          <w:szCs w:val="24"/>
        </w:rPr>
        <w:t>Lemmon IGA, Supplies, $113.16</w:t>
      </w:r>
      <w:r w:rsidR="00B763AA">
        <w:rPr>
          <w:rFonts w:ascii="Times New Roman" w:eastAsia="Times New Roman" w:hAnsi="Times New Roman" w:cs="Times New Roman"/>
          <w:color w:val="000000"/>
          <w:sz w:val="24"/>
          <w:szCs w:val="24"/>
        </w:rPr>
        <w:t xml:space="preserve">; </w:t>
      </w:r>
      <w:r w:rsidRPr="00204FA2">
        <w:rPr>
          <w:rFonts w:ascii="Times New Roman" w:eastAsia="Times New Roman" w:hAnsi="Times New Roman" w:cs="Times New Roman"/>
          <w:color w:val="000000"/>
          <w:sz w:val="24"/>
          <w:szCs w:val="24"/>
        </w:rPr>
        <w:t xml:space="preserve">Lemmon Fire Dept, </w:t>
      </w:r>
      <w:r w:rsidR="00B763AA">
        <w:rPr>
          <w:rFonts w:ascii="Times New Roman" w:eastAsia="Times New Roman" w:hAnsi="Times New Roman" w:cs="Times New Roman"/>
          <w:color w:val="000000"/>
          <w:sz w:val="24"/>
          <w:szCs w:val="24"/>
        </w:rPr>
        <w:t>Expens</w:t>
      </w:r>
      <w:r w:rsidRPr="00204FA2">
        <w:rPr>
          <w:rFonts w:ascii="Times New Roman" w:eastAsia="Times New Roman" w:hAnsi="Times New Roman" w:cs="Times New Roman"/>
          <w:color w:val="000000"/>
          <w:sz w:val="24"/>
          <w:szCs w:val="24"/>
        </w:rPr>
        <w:t>es, $5,764.73</w:t>
      </w:r>
      <w:r w:rsidR="00B763AA">
        <w:rPr>
          <w:rFonts w:ascii="Times New Roman" w:eastAsia="Times New Roman" w:hAnsi="Times New Roman" w:cs="Times New Roman"/>
          <w:color w:val="000000"/>
          <w:sz w:val="24"/>
          <w:szCs w:val="24"/>
        </w:rPr>
        <w:t xml:space="preserve">; </w:t>
      </w:r>
      <w:r w:rsidRPr="00204FA2">
        <w:rPr>
          <w:rFonts w:ascii="Times New Roman" w:eastAsia="Times New Roman" w:hAnsi="Times New Roman" w:cs="Times New Roman"/>
          <w:color w:val="000000"/>
          <w:sz w:val="24"/>
          <w:szCs w:val="24"/>
        </w:rPr>
        <w:t xml:space="preserve">Lemmon Fairgrounds, </w:t>
      </w:r>
      <w:r w:rsidR="00B763AA">
        <w:rPr>
          <w:rFonts w:ascii="Times New Roman" w:eastAsia="Times New Roman" w:hAnsi="Times New Roman" w:cs="Times New Roman"/>
          <w:color w:val="000000"/>
          <w:sz w:val="24"/>
          <w:szCs w:val="24"/>
        </w:rPr>
        <w:t>Expens</w:t>
      </w:r>
      <w:r w:rsidRPr="00204FA2">
        <w:rPr>
          <w:rFonts w:ascii="Times New Roman" w:eastAsia="Times New Roman" w:hAnsi="Times New Roman" w:cs="Times New Roman"/>
          <w:color w:val="000000"/>
          <w:sz w:val="24"/>
          <w:szCs w:val="24"/>
        </w:rPr>
        <w:t>es, $4,458.57</w:t>
      </w:r>
      <w:r w:rsidR="00B763AA">
        <w:rPr>
          <w:rFonts w:ascii="Times New Roman" w:eastAsia="Times New Roman" w:hAnsi="Times New Roman" w:cs="Times New Roman"/>
          <w:color w:val="000000"/>
          <w:sz w:val="24"/>
          <w:szCs w:val="24"/>
        </w:rPr>
        <w:t xml:space="preserve">; </w:t>
      </w:r>
      <w:r w:rsidRPr="00204FA2">
        <w:rPr>
          <w:rFonts w:ascii="Times New Roman" w:eastAsia="Times New Roman" w:hAnsi="Times New Roman" w:cs="Times New Roman"/>
          <w:color w:val="000000"/>
          <w:sz w:val="24"/>
          <w:szCs w:val="24"/>
        </w:rPr>
        <w:t>Metering &amp; Technology Solutions, Water Dept Supplies, $798.92</w:t>
      </w:r>
      <w:r w:rsidR="00B763AA">
        <w:rPr>
          <w:rFonts w:ascii="Times New Roman" w:eastAsia="Times New Roman" w:hAnsi="Times New Roman" w:cs="Times New Roman"/>
          <w:color w:val="000000"/>
          <w:sz w:val="24"/>
          <w:szCs w:val="24"/>
        </w:rPr>
        <w:t xml:space="preserve">; </w:t>
      </w:r>
      <w:r w:rsidRPr="00204FA2">
        <w:rPr>
          <w:rFonts w:ascii="Times New Roman" w:eastAsia="Times New Roman" w:hAnsi="Times New Roman" w:cs="Times New Roman"/>
          <w:color w:val="000000"/>
          <w:sz w:val="24"/>
          <w:szCs w:val="24"/>
        </w:rPr>
        <w:t>Michael Todd, Supplies, $1,914.06</w:t>
      </w:r>
      <w:r w:rsidR="00B763AA">
        <w:rPr>
          <w:rFonts w:ascii="Times New Roman" w:eastAsia="Times New Roman" w:hAnsi="Times New Roman" w:cs="Times New Roman"/>
          <w:color w:val="000000"/>
          <w:sz w:val="24"/>
          <w:szCs w:val="24"/>
        </w:rPr>
        <w:t>.</w:t>
      </w:r>
    </w:p>
    <w:p w:rsidR="00B763AA" w:rsidRPr="00204FA2" w:rsidRDefault="00B763AA" w:rsidP="00995D47">
      <w:pPr>
        <w:spacing w:after="0" w:line="240" w:lineRule="auto"/>
        <w:jc w:val="both"/>
        <w:rPr>
          <w:rFonts w:ascii="Times New Roman" w:eastAsia="Times New Roman" w:hAnsi="Times New Roman" w:cs="Times New Roman"/>
          <w:color w:val="000000"/>
          <w:sz w:val="24"/>
          <w:szCs w:val="24"/>
        </w:rPr>
      </w:pPr>
    </w:p>
    <w:p w:rsidR="00204FA2" w:rsidRPr="00204FA2" w:rsidRDefault="00204FA2" w:rsidP="00995D47">
      <w:pPr>
        <w:spacing w:after="0" w:line="240" w:lineRule="auto"/>
        <w:jc w:val="both"/>
        <w:rPr>
          <w:rFonts w:ascii="Times New Roman" w:eastAsia="Times New Roman" w:hAnsi="Times New Roman" w:cs="Times New Roman"/>
          <w:color w:val="000000"/>
          <w:sz w:val="24"/>
          <w:szCs w:val="24"/>
        </w:rPr>
      </w:pPr>
      <w:r w:rsidRPr="00204FA2">
        <w:rPr>
          <w:rFonts w:ascii="Times New Roman" w:eastAsia="Times New Roman" w:hAnsi="Times New Roman" w:cs="Times New Roman"/>
          <w:color w:val="000000"/>
          <w:sz w:val="24"/>
          <w:szCs w:val="24"/>
        </w:rPr>
        <w:lastRenderedPageBreak/>
        <w:t>Northwest Farm &amp; Home, Supplies/Repairs, $292.24</w:t>
      </w:r>
      <w:r w:rsidR="00B763AA">
        <w:rPr>
          <w:rFonts w:ascii="Times New Roman" w:eastAsia="Times New Roman" w:hAnsi="Times New Roman" w:cs="Times New Roman"/>
          <w:color w:val="000000"/>
          <w:sz w:val="24"/>
          <w:szCs w:val="24"/>
        </w:rPr>
        <w:t xml:space="preserve">; </w:t>
      </w:r>
      <w:r w:rsidRPr="00204FA2">
        <w:rPr>
          <w:rFonts w:ascii="Times New Roman" w:eastAsia="Times New Roman" w:hAnsi="Times New Roman" w:cs="Times New Roman"/>
          <w:color w:val="000000"/>
          <w:sz w:val="24"/>
          <w:szCs w:val="24"/>
        </w:rPr>
        <w:t>Northwest Pipe Fittings, Water supplies, $1,893.61</w:t>
      </w:r>
      <w:r w:rsidR="00B763AA">
        <w:rPr>
          <w:rFonts w:ascii="Times New Roman" w:eastAsia="Times New Roman" w:hAnsi="Times New Roman" w:cs="Times New Roman"/>
          <w:color w:val="000000"/>
          <w:sz w:val="24"/>
          <w:szCs w:val="24"/>
        </w:rPr>
        <w:t xml:space="preserve">; </w:t>
      </w:r>
      <w:r w:rsidRPr="00204FA2">
        <w:rPr>
          <w:rFonts w:ascii="Times New Roman" w:eastAsia="Times New Roman" w:hAnsi="Times New Roman" w:cs="Times New Roman"/>
          <w:color w:val="000000"/>
          <w:sz w:val="24"/>
          <w:szCs w:val="24"/>
        </w:rPr>
        <w:t xml:space="preserve">Northwest SD Regional Landfill </w:t>
      </w:r>
      <w:proofErr w:type="spellStart"/>
      <w:r w:rsidRPr="00204FA2">
        <w:rPr>
          <w:rFonts w:ascii="Times New Roman" w:eastAsia="Times New Roman" w:hAnsi="Times New Roman" w:cs="Times New Roman"/>
          <w:color w:val="000000"/>
          <w:sz w:val="24"/>
          <w:szCs w:val="24"/>
        </w:rPr>
        <w:t>Assoc</w:t>
      </w:r>
      <w:proofErr w:type="spellEnd"/>
      <w:r w:rsidRPr="00204FA2">
        <w:rPr>
          <w:rFonts w:ascii="Times New Roman" w:eastAsia="Times New Roman" w:hAnsi="Times New Roman" w:cs="Times New Roman"/>
          <w:color w:val="000000"/>
          <w:sz w:val="24"/>
          <w:szCs w:val="24"/>
        </w:rPr>
        <w:t>, Monthly garbage fees, $9,882.87</w:t>
      </w:r>
      <w:r w:rsidR="00B763AA">
        <w:rPr>
          <w:rFonts w:ascii="Times New Roman" w:eastAsia="Times New Roman" w:hAnsi="Times New Roman" w:cs="Times New Roman"/>
          <w:color w:val="000000"/>
          <w:sz w:val="24"/>
          <w:szCs w:val="24"/>
        </w:rPr>
        <w:t xml:space="preserve">; </w:t>
      </w:r>
      <w:r w:rsidRPr="00204FA2">
        <w:rPr>
          <w:rFonts w:ascii="Times New Roman" w:eastAsia="Times New Roman" w:hAnsi="Times New Roman" w:cs="Times New Roman"/>
          <w:color w:val="000000"/>
          <w:sz w:val="24"/>
          <w:szCs w:val="24"/>
        </w:rPr>
        <w:t>Perkins County Finance Office, Contract, $18,875.00</w:t>
      </w:r>
      <w:r w:rsidR="00B763AA">
        <w:rPr>
          <w:rFonts w:ascii="Times New Roman" w:eastAsia="Times New Roman" w:hAnsi="Times New Roman" w:cs="Times New Roman"/>
          <w:color w:val="000000"/>
          <w:sz w:val="24"/>
          <w:szCs w:val="24"/>
        </w:rPr>
        <w:t xml:space="preserve">; </w:t>
      </w:r>
      <w:r w:rsidRPr="00204FA2">
        <w:rPr>
          <w:rFonts w:ascii="Times New Roman" w:eastAsia="Times New Roman" w:hAnsi="Times New Roman" w:cs="Times New Roman"/>
          <w:color w:val="000000"/>
          <w:sz w:val="24"/>
          <w:szCs w:val="24"/>
        </w:rPr>
        <w:t>Perkins County Rural Water, Water Usage, $13,478.40</w:t>
      </w:r>
      <w:r w:rsidR="00B763AA">
        <w:rPr>
          <w:rFonts w:ascii="Times New Roman" w:eastAsia="Times New Roman" w:hAnsi="Times New Roman" w:cs="Times New Roman"/>
          <w:color w:val="000000"/>
          <w:sz w:val="24"/>
          <w:szCs w:val="24"/>
        </w:rPr>
        <w:t xml:space="preserve">; </w:t>
      </w:r>
      <w:r w:rsidRPr="00204FA2">
        <w:rPr>
          <w:rFonts w:ascii="Times New Roman" w:eastAsia="Times New Roman" w:hAnsi="Times New Roman" w:cs="Times New Roman"/>
          <w:color w:val="000000"/>
          <w:sz w:val="24"/>
          <w:szCs w:val="24"/>
        </w:rPr>
        <w:t>Principal Financial Group, Life insurance, $130.40</w:t>
      </w:r>
      <w:r w:rsidR="00B763AA">
        <w:rPr>
          <w:rFonts w:ascii="Times New Roman" w:eastAsia="Times New Roman" w:hAnsi="Times New Roman" w:cs="Times New Roman"/>
          <w:color w:val="000000"/>
          <w:sz w:val="24"/>
          <w:szCs w:val="24"/>
        </w:rPr>
        <w:t xml:space="preserve">; </w:t>
      </w:r>
      <w:proofErr w:type="spellStart"/>
      <w:r w:rsidRPr="00204FA2">
        <w:rPr>
          <w:rFonts w:ascii="Times New Roman" w:eastAsia="Times New Roman" w:hAnsi="Times New Roman" w:cs="Times New Roman"/>
          <w:color w:val="000000"/>
          <w:sz w:val="24"/>
          <w:szCs w:val="24"/>
        </w:rPr>
        <w:t>Riteway</w:t>
      </w:r>
      <w:proofErr w:type="spellEnd"/>
      <w:r w:rsidRPr="00204FA2">
        <w:rPr>
          <w:rFonts w:ascii="Times New Roman" w:eastAsia="Times New Roman" w:hAnsi="Times New Roman" w:cs="Times New Roman"/>
          <w:color w:val="000000"/>
          <w:sz w:val="24"/>
          <w:szCs w:val="24"/>
        </w:rPr>
        <w:t>, Utility cards, $744.98</w:t>
      </w:r>
      <w:r w:rsidR="00B763AA">
        <w:rPr>
          <w:rFonts w:ascii="Times New Roman" w:eastAsia="Times New Roman" w:hAnsi="Times New Roman" w:cs="Times New Roman"/>
          <w:color w:val="000000"/>
          <w:sz w:val="24"/>
          <w:szCs w:val="24"/>
        </w:rPr>
        <w:t xml:space="preserve">; </w:t>
      </w:r>
      <w:r w:rsidRPr="00204FA2">
        <w:rPr>
          <w:rFonts w:ascii="Times New Roman" w:eastAsia="Times New Roman" w:hAnsi="Times New Roman" w:cs="Times New Roman"/>
          <w:color w:val="000000"/>
          <w:sz w:val="24"/>
          <w:szCs w:val="24"/>
        </w:rPr>
        <w:t>Sackmann, Carla, Enforcement Officer, $750.00</w:t>
      </w:r>
      <w:r w:rsidR="00B763AA">
        <w:rPr>
          <w:rFonts w:ascii="Times New Roman" w:eastAsia="Times New Roman" w:hAnsi="Times New Roman" w:cs="Times New Roman"/>
          <w:color w:val="000000"/>
          <w:sz w:val="24"/>
          <w:szCs w:val="24"/>
        </w:rPr>
        <w:t xml:space="preserve">; </w:t>
      </w:r>
      <w:r w:rsidRPr="00204FA2">
        <w:rPr>
          <w:rFonts w:ascii="Times New Roman" w:eastAsia="Times New Roman" w:hAnsi="Times New Roman" w:cs="Times New Roman"/>
          <w:color w:val="000000"/>
          <w:sz w:val="24"/>
          <w:szCs w:val="24"/>
        </w:rPr>
        <w:t>SD Dept. of Public Safety, Driver's licenses, $314.00</w:t>
      </w:r>
      <w:r w:rsidR="00B763AA">
        <w:rPr>
          <w:rFonts w:ascii="Times New Roman" w:eastAsia="Times New Roman" w:hAnsi="Times New Roman" w:cs="Times New Roman"/>
          <w:color w:val="000000"/>
          <w:sz w:val="24"/>
          <w:szCs w:val="24"/>
        </w:rPr>
        <w:t xml:space="preserve">; South Dakota Federal Property, </w:t>
      </w:r>
      <w:r w:rsidRPr="00204FA2">
        <w:rPr>
          <w:rFonts w:ascii="Times New Roman" w:eastAsia="Times New Roman" w:hAnsi="Times New Roman" w:cs="Times New Roman"/>
          <w:color w:val="000000"/>
          <w:sz w:val="24"/>
          <w:szCs w:val="24"/>
        </w:rPr>
        <w:t>Supplies, $146.00</w:t>
      </w:r>
      <w:r w:rsidR="00B763AA">
        <w:rPr>
          <w:rFonts w:ascii="Times New Roman" w:eastAsia="Times New Roman" w:hAnsi="Times New Roman" w:cs="Times New Roman"/>
          <w:color w:val="000000"/>
          <w:sz w:val="24"/>
          <w:szCs w:val="24"/>
        </w:rPr>
        <w:t xml:space="preserve">; </w:t>
      </w:r>
      <w:r w:rsidRPr="00204FA2">
        <w:rPr>
          <w:rFonts w:ascii="Times New Roman" w:eastAsia="Times New Roman" w:hAnsi="Times New Roman" w:cs="Times New Roman"/>
          <w:color w:val="000000"/>
          <w:sz w:val="24"/>
          <w:szCs w:val="24"/>
        </w:rPr>
        <w:t>South Dakota One-Call, 7locates, $57.75</w:t>
      </w:r>
      <w:r w:rsidR="00B763AA">
        <w:rPr>
          <w:rFonts w:ascii="Times New Roman" w:eastAsia="Times New Roman" w:hAnsi="Times New Roman" w:cs="Times New Roman"/>
          <w:color w:val="000000"/>
          <w:sz w:val="24"/>
          <w:szCs w:val="24"/>
        </w:rPr>
        <w:t xml:space="preserve">; </w:t>
      </w:r>
      <w:r w:rsidRPr="00204FA2">
        <w:rPr>
          <w:rFonts w:ascii="Times New Roman" w:eastAsia="Times New Roman" w:hAnsi="Times New Roman" w:cs="Times New Roman"/>
          <w:color w:val="000000"/>
          <w:sz w:val="24"/>
          <w:szCs w:val="24"/>
        </w:rPr>
        <w:t>Stateline Designs, Clothing allowance, $170.89</w:t>
      </w:r>
      <w:r w:rsidR="00B763AA">
        <w:rPr>
          <w:rFonts w:ascii="Times New Roman" w:eastAsia="Times New Roman" w:hAnsi="Times New Roman" w:cs="Times New Roman"/>
          <w:color w:val="000000"/>
          <w:sz w:val="24"/>
          <w:szCs w:val="24"/>
        </w:rPr>
        <w:t xml:space="preserve">; </w:t>
      </w:r>
      <w:r w:rsidRPr="00204FA2">
        <w:rPr>
          <w:rFonts w:ascii="Times New Roman" w:eastAsia="Times New Roman" w:hAnsi="Times New Roman" w:cs="Times New Roman"/>
          <w:color w:val="000000"/>
          <w:sz w:val="24"/>
          <w:szCs w:val="24"/>
        </w:rPr>
        <w:t>Stock's Electric, Repairs/supplies, $1,777.64</w:t>
      </w:r>
      <w:r w:rsidR="00B763AA">
        <w:rPr>
          <w:rFonts w:ascii="Times New Roman" w:eastAsia="Times New Roman" w:hAnsi="Times New Roman" w:cs="Times New Roman"/>
          <w:color w:val="000000"/>
          <w:sz w:val="24"/>
          <w:szCs w:val="24"/>
        </w:rPr>
        <w:t xml:space="preserve">; </w:t>
      </w:r>
      <w:r w:rsidRPr="00204FA2">
        <w:rPr>
          <w:rFonts w:ascii="Times New Roman" w:eastAsia="Times New Roman" w:hAnsi="Times New Roman" w:cs="Times New Roman"/>
          <w:color w:val="000000"/>
          <w:sz w:val="24"/>
          <w:szCs w:val="24"/>
        </w:rPr>
        <w:t>Synchrony Bank/Amazon, Books, $393.26</w:t>
      </w:r>
      <w:r w:rsidR="00B763AA">
        <w:rPr>
          <w:rFonts w:ascii="Times New Roman" w:eastAsia="Times New Roman" w:hAnsi="Times New Roman" w:cs="Times New Roman"/>
          <w:color w:val="000000"/>
          <w:sz w:val="24"/>
          <w:szCs w:val="24"/>
        </w:rPr>
        <w:t xml:space="preserve">; </w:t>
      </w:r>
      <w:r w:rsidRPr="00204FA2">
        <w:rPr>
          <w:rFonts w:ascii="Times New Roman" w:eastAsia="Times New Roman" w:hAnsi="Times New Roman" w:cs="Times New Roman"/>
          <w:color w:val="000000"/>
          <w:sz w:val="24"/>
          <w:szCs w:val="24"/>
        </w:rPr>
        <w:t>Taste of Home, Books, $14.98</w:t>
      </w:r>
      <w:r w:rsidR="00B763AA">
        <w:rPr>
          <w:rFonts w:ascii="Times New Roman" w:eastAsia="Times New Roman" w:hAnsi="Times New Roman" w:cs="Times New Roman"/>
          <w:color w:val="000000"/>
          <w:sz w:val="24"/>
          <w:szCs w:val="24"/>
        </w:rPr>
        <w:t xml:space="preserve">; </w:t>
      </w:r>
      <w:r w:rsidRPr="00204FA2">
        <w:rPr>
          <w:rFonts w:ascii="Times New Roman" w:eastAsia="Times New Roman" w:hAnsi="Times New Roman" w:cs="Times New Roman"/>
          <w:color w:val="000000"/>
          <w:sz w:val="24"/>
          <w:szCs w:val="24"/>
        </w:rPr>
        <w:t>Tennant's Auto, Repairs, $1,121.52</w:t>
      </w:r>
      <w:r w:rsidR="00B763AA">
        <w:rPr>
          <w:rFonts w:ascii="Times New Roman" w:eastAsia="Times New Roman" w:hAnsi="Times New Roman" w:cs="Times New Roman"/>
          <w:color w:val="000000"/>
          <w:sz w:val="24"/>
          <w:szCs w:val="24"/>
        </w:rPr>
        <w:t xml:space="preserve">; </w:t>
      </w:r>
      <w:r w:rsidRPr="00204FA2">
        <w:rPr>
          <w:rFonts w:ascii="Times New Roman" w:eastAsia="Times New Roman" w:hAnsi="Times New Roman" w:cs="Times New Roman"/>
          <w:color w:val="000000"/>
          <w:sz w:val="24"/>
          <w:szCs w:val="24"/>
        </w:rPr>
        <w:t>The Current Connection, Supplies, $517.12</w:t>
      </w:r>
      <w:r w:rsidR="00B763AA">
        <w:rPr>
          <w:rFonts w:ascii="Times New Roman" w:eastAsia="Times New Roman" w:hAnsi="Times New Roman" w:cs="Times New Roman"/>
          <w:color w:val="000000"/>
          <w:sz w:val="24"/>
          <w:szCs w:val="24"/>
        </w:rPr>
        <w:t xml:space="preserve">; </w:t>
      </w:r>
      <w:r w:rsidRPr="00204FA2">
        <w:rPr>
          <w:rFonts w:ascii="Times New Roman" w:eastAsia="Times New Roman" w:hAnsi="Times New Roman" w:cs="Times New Roman"/>
          <w:color w:val="000000"/>
          <w:sz w:val="24"/>
          <w:szCs w:val="24"/>
        </w:rPr>
        <w:t>South West Grain, Fuel 1000 gal @ 2.666, $2,666.00</w:t>
      </w:r>
      <w:r w:rsidR="00B763AA">
        <w:rPr>
          <w:rFonts w:ascii="Times New Roman" w:eastAsia="Times New Roman" w:hAnsi="Times New Roman" w:cs="Times New Roman"/>
          <w:color w:val="000000"/>
          <w:sz w:val="24"/>
          <w:szCs w:val="24"/>
        </w:rPr>
        <w:t xml:space="preserve">; </w:t>
      </w:r>
      <w:r w:rsidRPr="00204FA2">
        <w:rPr>
          <w:rFonts w:ascii="Times New Roman" w:eastAsia="Times New Roman" w:hAnsi="Times New Roman" w:cs="Times New Roman"/>
          <w:color w:val="000000"/>
          <w:sz w:val="24"/>
          <w:szCs w:val="24"/>
        </w:rPr>
        <w:t>South West Grain, Propane Heating, $849.96</w:t>
      </w:r>
      <w:r w:rsidR="00B763AA">
        <w:rPr>
          <w:rFonts w:ascii="Times New Roman" w:eastAsia="Times New Roman" w:hAnsi="Times New Roman" w:cs="Times New Roman"/>
          <w:color w:val="000000"/>
          <w:sz w:val="24"/>
          <w:szCs w:val="24"/>
        </w:rPr>
        <w:t xml:space="preserve">; </w:t>
      </w:r>
      <w:proofErr w:type="spellStart"/>
      <w:r w:rsidRPr="00204FA2">
        <w:rPr>
          <w:rFonts w:ascii="Times New Roman" w:eastAsia="Times New Roman" w:hAnsi="Times New Roman" w:cs="Times New Roman"/>
          <w:color w:val="000000"/>
          <w:sz w:val="24"/>
          <w:szCs w:val="24"/>
        </w:rPr>
        <w:t>Veitz</w:t>
      </w:r>
      <w:proofErr w:type="spellEnd"/>
      <w:r w:rsidRPr="00204FA2">
        <w:rPr>
          <w:rFonts w:ascii="Times New Roman" w:eastAsia="Times New Roman" w:hAnsi="Times New Roman" w:cs="Times New Roman"/>
          <w:color w:val="000000"/>
          <w:sz w:val="24"/>
          <w:szCs w:val="24"/>
        </w:rPr>
        <w:t>, Carissa, Water Refund, $40.42</w:t>
      </w:r>
      <w:r w:rsidR="00B763AA">
        <w:rPr>
          <w:rFonts w:ascii="Times New Roman" w:eastAsia="Times New Roman" w:hAnsi="Times New Roman" w:cs="Times New Roman"/>
          <w:color w:val="000000"/>
          <w:sz w:val="24"/>
          <w:szCs w:val="24"/>
        </w:rPr>
        <w:t xml:space="preserve">; </w:t>
      </w:r>
      <w:r w:rsidRPr="00204FA2">
        <w:rPr>
          <w:rFonts w:ascii="Times New Roman" w:eastAsia="Times New Roman" w:hAnsi="Times New Roman" w:cs="Times New Roman"/>
          <w:color w:val="000000"/>
          <w:sz w:val="24"/>
          <w:szCs w:val="24"/>
        </w:rPr>
        <w:t>Willard's Oil, Water pump fuel 209 gal @ 2.85, $595.65</w:t>
      </w:r>
      <w:r w:rsidR="00B763AA">
        <w:rPr>
          <w:rFonts w:ascii="Times New Roman" w:eastAsia="Times New Roman" w:hAnsi="Times New Roman" w:cs="Times New Roman"/>
          <w:color w:val="000000"/>
          <w:sz w:val="24"/>
          <w:szCs w:val="24"/>
        </w:rPr>
        <w:t>.</w:t>
      </w:r>
    </w:p>
    <w:p w:rsidR="00204FA2" w:rsidRDefault="00204FA2" w:rsidP="00995D47">
      <w:pPr>
        <w:pStyle w:val="NoSpacing"/>
        <w:jc w:val="both"/>
        <w:rPr>
          <w:rFonts w:ascii="Times New Roman" w:hAnsi="Times New Roman" w:cs="Times New Roman"/>
          <w:sz w:val="24"/>
          <w:szCs w:val="24"/>
        </w:rPr>
      </w:pPr>
    </w:p>
    <w:p w:rsidR="002A6BA6" w:rsidRDefault="002A6BA6" w:rsidP="00995D47">
      <w:pPr>
        <w:pStyle w:val="NoSpacing"/>
        <w:jc w:val="both"/>
        <w:rPr>
          <w:rFonts w:ascii="Times New Roman" w:hAnsi="Times New Roman" w:cs="Times New Roman"/>
          <w:sz w:val="24"/>
          <w:szCs w:val="24"/>
        </w:rPr>
      </w:pPr>
      <w:r>
        <w:rPr>
          <w:rFonts w:ascii="Times New Roman" w:hAnsi="Times New Roman" w:cs="Times New Roman"/>
          <w:sz w:val="24"/>
          <w:szCs w:val="24"/>
        </w:rPr>
        <w:t>Committee Reports</w:t>
      </w:r>
    </w:p>
    <w:p w:rsidR="002A6BA6" w:rsidRDefault="002A6BA6" w:rsidP="00995D47">
      <w:pPr>
        <w:pStyle w:val="NoSpacing"/>
        <w:jc w:val="both"/>
        <w:rPr>
          <w:rFonts w:ascii="Times New Roman" w:hAnsi="Times New Roman" w:cs="Times New Roman"/>
          <w:sz w:val="24"/>
          <w:szCs w:val="24"/>
        </w:rPr>
      </w:pPr>
    </w:p>
    <w:p w:rsidR="002A6BA6" w:rsidRDefault="002A6BA6" w:rsidP="00995D47">
      <w:pPr>
        <w:pStyle w:val="NoSpacing"/>
        <w:jc w:val="both"/>
        <w:rPr>
          <w:rFonts w:ascii="Times New Roman" w:hAnsi="Times New Roman" w:cs="Times New Roman"/>
          <w:sz w:val="24"/>
          <w:szCs w:val="24"/>
        </w:rPr>
      </w:pPr>
      <w:r>
        <w:rPr>
          <w:rFonts w:ascii="Times New Roman" w:hAnsi="Times New Roman" w:cs="Times New Roman"/>
          <w:sz w:val="24"/>
          <w:szCs w:val="24"/>
        </w:rPr>
        <w:t>Anderson noted the BBB Board is meeting on Wednesday, December 5, 2018.</w:t>
      </w:r>
    </w:p>
    <w:p w:rsidR="002A6BA6" w:rsidRDefault="002A6BA6" w:rsidP="00995D47">
      <w:pPr>
        <w:pStyle w:val="NoSpacing"/>
        <w:jc w:val="both"/>
        <w:rPr>
          <w:rFonts w:ascii="Times New Roman" w:hAnsi="Times New Roman" w:cs="Times New Roman"/>
          <w:sz w:val="24"/>
          <w:szCs w:val="24"/>
        </w:rPr>
      </w:pPr>
    </w:p>
    <w:p w:rsidR="002A6BA6" w:rsidRDefault="00E908E6" w:rsidP="00995D47">
      <w:pPr>
        <w:pStyle w:val="NoSpacing"/>
        <w:jc w:val="both"/>
        <w:rPr>
          <w:rFonts w:ascii="Times New Roman" w:hAnsi="Times New Roman" w:cs="Times New Roman"/>
          <w:sz w:val="24"/>
          <w:szCs w:val="24"/>
        </w:rPr>
      </w:pPr>
      <w:r>
        <w:rPr>
          <w:rFonts w:ascii="Times New Roman" w:hAnsi="Times New Roman" w:cs="Times New Roman"/>
          <w:sz w:val="24"/>
          <w:szCs w:val="24"/>
        </w:rPr>
        <w:t>Abel asked for a moment of silence to acknowledge the passing of George H. W. Bush the 41</w:t>
      </w:r>
      <w:r w:rsidRPr="00E908E6">
        <w:rPr>
          <w:rFonts w:ascii="Times New Roman" w:hAnsi="Times New Roman" w:cs="Times New Roman"/>
          <w:sz w:val="24"/>
          <w:szCs w:val="24"/>
          <w:vertAlign w:val="superscript"/>
        </w:rPr>
        <w:t>st</w:t>
      </w:r>
      <w:r>
        <w:rPr>
          <w:rFonts w:ascii="Times New Roman" w:hAnsi="Times New Roman" w:cs="Times New Roman"/>
          <w:sz w:val="24"/>
          <w:szCs w:val="24"/>
        </w:rPr>
        <w:t xml:space="preserve"> President of the USA.</w:t>
      </w:r>
    </w:p>
    <w:p w:rsidR="00E908E6" w:rsidRDefault="00E908E6" w:rsidP="00995D47">
      <w:pPr>
        <w:pStyle w:val="NoSpacing"/>
        <w:jc w:val="both"/>
        <w:rPr>
          <w:rFonts w:ascii="Times New Roman" w:hAnsi="Times New Roman" w:cs="Times New Roman"/>
          <w:sz w:val="24"/>
          <w:szCs w:val="24"/>
        </w:rPr>
      </w:pPr>
    </w:p>
    <w:p w:rsidR="00E908E6" w:rsidRDefault="00E908E6" w:rsidP="00995D47">
      <w:pPr>
        <w:pStyle w:val="NoSpacing"/>
        <w:jc w:val="both"/>
        <w:rPr>
          <w:rFonts w:ascii="Times New Roman" w:hAnsi="Times New Roman" w:cs="Times New Roman"/>
          <w:sz w:val="24"/>
          <w:szCs w:val="24"/>
        </w:rPr>
      </w:pPr>
      <w:r>
        <w:rPr>
          <w:rFonts w:ascii="Times New Roman" w:hAnsi="Times New Roman" w:cs="Times New Roman"/>
          <w:sz w:val="24"/>
          <w:szCs w:val="24"/>
        </w:rPr>
        <w:t>Lorenz moved, Anderson second to adjourn.  Mayor Pinnow declared the meeting adjourned at 6:44 p.m.</w:t>
      </w:r>
    </w:p>
    <w:p w:rsidR="00E908E6" w:rsidRDefault="00E908E6" w:rsidP="00995D47">
      <w:pPr>
        <w:pStyle w:val="NoSpacing"/>
        <w:jc w:val="both"/>
        <w:rPr>
          <w:rFonts w:ascii="Times New Roman" w:hAnsi="Times New Roman" w:cs="Times New Roman"/>
          <w:sz w:val="24"/>
          <w:szCs w:val="24"/>
        </w:rPr>
      </w:pPr>
    </w:p>
    <w:p w:rsidR="00E908E6" w:rsidRDefault="00E908E6" w:rsidP="00995D47">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 OF LEMMON</w:t>
      </w:r>
    </w:p>
    <w:p w:rsidR="00E908E6" w:rsidRDefault="00E908E6" w:rsidP="00995D47">
      <w:pPr>
        <w:pStyle w:val="NoSpacing"/>
        <w:jc w:val="both"/>
        <w:rPr>
          <w:rFonts w:ascii="Times New Roman" w:hAnsi="Times New Roman" w:cs="Times New Roman"/>
          <w:sz w:val="24"/>
          <w:szCs w:val="24"/>
        </w:rPr>
      </w:pPr>
    </w:p>
    <w:p w:rsidR="00E908E6" w:rsidRDefault="00E908E6" w:rsidP="00995D47">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____________________________________ </w:t>
      </w:r>
    </w:p>
    <w:p w:rsidR="00E908E6" w:rsidRDefault="00E908E6" w:rsidP="00995D47">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NEAL PINNOW, Mayor</w:t>
      </w:r>
    </w:p>
    <w:p w:rsidR="00E908E6" w:rsidRDefault="00E908E6" w:rsidP="00995D47">
      <w:pPr>
        <w:pStyle w:val="NoSpacing"/>
        <w:jc w:val="both"/>
        <w:rPr>
          <w:rFonts w:ascii="Times New Roman" w:hAnsi="Times New Roman" w:cs="Times New Roman"/>
          <w:sz w:val="24"/>
          <w:szCs w:val="24"/>
        </w:rPr>
      </w:pPr>
    </w:p>
    <w:p w:rsidR="00E908E6" w:rsidRDefault="00E908E6" w:rsidP="00995D47">
      <w:pPr>
        <w:pStyle w:val="NoSpacing"/>
        <w:jc w:val="both"/>
        <w:rPr>
          <w:rFonts w:ascii="Times New Roman" w:hAnsi="Times New Roman" w:cs="Times New Roman"/>
          <w:sz w:val="24"/>
          <w:szCs w:val="24"/>
        </w:rPr>
      </w:pPr>
      <w:r>
        <w:rPr>
          <w:rFonts w:ascii="Times New Roman" w:hAnsi="Times New Roman" w:cs="Times New Roman"/>
          <w:sz w:val="24"/>
          <w:szCs w:val="24"/>
        </w:rPr>
        <w:t>ATTEST:</w:t>
      </w:r>
    </w:p>
    <w:p w:rsidR="00E908E6" w:rsidRDefault="00E908E6" w:rsidP="00995D47">
      <w:pPr>
        <w:pStyle w:val="NoSpacing"/>
        <w:jc w:val="both"/>
        <w:rPr>
          <w:rFonts w:ascii="Times New Roman" w:hAnsi="Times New Roman" w:cs="Times New Roman"/>
          <w:sz w:val="24"/>
          <w:szCs w:val="24"/>
        </w:rPr>
      </w:pPr>
    </w:p>
    <w:p w:rsidR="00E908E6" w:rsidRDefault="00E908E6" w:rsidP="00995D47">
      <w:pPr>
        <w:pStyle w:val="NoSpacing"/>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 </w:t>
      </w:r>
    </w:p>
    <w:p w:rsidR="00E908E6" w:rsidRDefault="00E908E6" w:rsidP="00995D47">
      <w:pPr>
        <w:pStyle w:val="NoSpacing"/>
        <w:jc w:val="both"/>
        <w:rPr>
          <w:rFonts w:ascii="Times New Roman" w:hAnsi="Times New Roman" w:cs="Times New Roman"/>
          <w:sz w:val="24"/>
          <w:szCs w:val="24"/>
        </w:rPr>
      </w:pPr>
      <w:r>
        <w:rPr>
          <w:rFonts w:ascii="Times New Roman" w:hAnsi="Times New Roman" w:cs="Times New Roman"/>
          <w:sz w:val="24"/>
          <w:szCs w:val="24"/>
        </w:rPr>
        <w:t>ANNETTE DALZELL, Assistant Finance Officer</w:t>
      </w:r>
    </w:p>
    <w:p w:rsidR="00E908E6" w:rsidRDefault="00E908E6" w:rsidP="00995D47">
      <w:pPr>
        <w:pStyle w:val="NoSpacing"/>
        <w:jc w:val="both"/>
        <w:rPr>
          <w:rFonts w:ascii="Times New Roman" w:hAnsi="Times New Roman" w:cs="Times New Roman"/>
          <w:sz w:val="24"/>
          <w:szCs w:val="24"/>
        </w:rPr>
      </w:pPr>
    </w:p>
    <w:p w:rsidR="00E908E6" w:rsidRDefault="00E908E6" w:rsidP="00995D47">
      <w:pPr>
        <w:pStyle w:val="NoSpacing"/>
        <w:jc w:val="both"/>
        <w:rPr>
          <w:rFonts w:ascii="Times New Roman" w:hAnsi="Times New Roman" w:cs="Times New Roman"/>
          <w:sz w:val="24"/>
          <w:szCs w:val="24"/>
        </w:rPr>
      </w:pPr>
      <w:r>
        <w:rPr>
          <w:rFonts w:ascii="Times New Roman" w:hAnsi="Times New Roman" w:cs="Times New Roman"/>
          <w:sz w:val="24"/>
          <w:szCs w:val="24"/>
        </w:rPr>
        <w:t>Published once at an approximate cost of ___________.</w:t>
      </w:r>
    </w:p>
    <w:p w:rsidR="00E908E6" w:rsidRDefault="00E908E6" w:rsidP="00995D47">
      <w:pPr>
        <w:pStyle w:val="NoSpacing"/>
        <w:jc w:val="both"/>
        <w:rPr>
          <w:rFonts w:ascii="Times New Roman" w:hAnsi="Times New Roman" w:cs="Times New Roman"/>
          <w:sz w:val="24"/>
          <w:szCs w:val="24"/>
        </w:rPr>
      </w:pPr>
    </w:p>
    <w:p w:rsidR="00E908E6" w:rsidRDefault="00E908E6" w:rsidP="00995D47">
      <w:pPr>
        <w:pStyle w:val="NoSpacing"/>
        <w:jc w:val="both"/>
        <w:rPr>
          <w:rFonts w:ascii="Times New Roman" w:hAnsi="Times New Roman" w:cs="Times New Roman"/>
          <w:sz w:val="24"/>
          <w:szCs w:val="24"/>
        </w:rPr>
      </w:pPr>
    </w:p>
    <w:p w:rsidR="002A6BA6" w:rsidRDefault="002A6BA6" w:rsidP="00995D47">
      <w:pPr>
        <w:pStyle w:val="NoSpacing"/>
        <w:jc w:val="both"/>
        <w:rPr>
          <w:rFonts w:ascii="Times New Roman" w:hAnsi="Times New Roman" w:cs="Times New Roman"/>
          <w:sz w:val="24"/>
          <w:szCs w:val="24"/>
        </w:rPr>
      </w:pPr>
    </w:p>
    <w:p w:rsidR="002A6BA6" w:rsidRDefault="002A6BA6" w:rsidP="00995D47">
      <w:pPr>
        <w:pStyle w:val="NoSpacing"/>
        <w:jc w:val="both"/>
        <w:rPr>
          <w:rFonts w:ascii="Times New Roman" w:hAnsi="Times New Roman" w:cs="Times New Roman"/>
          <w:sz w:val="24"/>
          <w:szCs w:val="24"/>
        </w:rPr>
      </w:pPr>
    </w:p>
    <w:p w:rsidR="002A6BA6" w:rsidRDefault="002A6BA6" w:rsidP="00995D47">
      <w:pPr>
        <w:pStyle w:val="NoSpacing"/>
        <w:jc w:val="both"/>
        <w:rPr>
          <w:rFonts w:ascii="Times New Roman" w:hAnsi="Times New Roman" w:cs="Times New Roman"/>
          <w:sz w:val="24"/>
          <w:szCs w:val="24"/>
        </w:rPr>
      </w:pPr>
    </w:p>
    <w:p w:rsidR="002A6BA6" w:rsidRPr="002A6BA6" w:rsidRDefault="002A6BA6" w:rsidP="00995D47">
      <w:pPr>
        <w:pStyle w:val="NoSpacing"/>
        <w:jc w:val="both"/>
        <w:rPr>
          <w:rFonts w:ascii="Times New Roman" w:hAnsi="Times New Roman" w:cs="Times New Roman"/>
          <w:caps/>
          <w:sz w:val="24"/>
          <w:szCs w:val="24"/>
        </w:rPr>
      </w:pPr>
    </w:p>
    <w:p w:rsidR="00996DB7" w:rsidRDefault="00996DB7" w:rsidP="00995D47">
      <w:pPr>
        <w:pStyle w:val="NoSpacing"/>
        <w:jc w:val="both"/>
        <w:rPr>
          <w:rFonts w:ascii="Times New Roman" w:hAnsi="Times New Roman" w:cs="Times New Roman"/>
          <w:sz w:val="24"/>
          <w:szCs w:val="24"/>
        </w:rPr>
      </w:pPr>
    </w:p>
    <w:p w:rsidR="00996DB7" w:rsidRPr="00AD7BF9" w:rsidRDefault="00996DB7" w:rsidP="00995D47">
      <w:pPr>
        <w:pStyle w:val="NoSpacing"/>
        <w:jc w:val="both"/>
        <w:rPr>
          <w:rFonts w:ascii="Times New Roman" w:hAnsi="Times New Roman" w:cs="Times New Roman"/>
          <w:sz w:val="24"/>
          <w:szCs w:val="24"/>
        </w:rPr>
      </w:pPr>
    </w:p>
    <w:sectPr w:rsidR="00996DB7" w:rsidRPr="00AD7B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93FF8"/>
    <w:multiLevelType w:val="hybridMultilevel"/>
    <w:tmpl w:val="5AE21482"/>
    <w:lvl w:ilvl="0" w:tplc="9E8E35EE">
      <w:start w:val="1"/>
      <w:numFmt w:val="low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B71146C"/>
    <w:multiLevelType w:val="hybridMultilevel"/>
    <w:tmpl w:val="579428DE"/>
    <w:lvl w:ilvl="0" w:tplc="B464EBDE">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F8787A"/>
    <w:multiLevelType w:val="hybridMultilevel"/>
    <w:tmpl w:val="C534DCC8"/>
    <w:lvl w:ilvl="0" w:tplc="F2E83CA4">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BF9"/>
    <w:rsid w:val="00116485"/>
    <w:rsid w:val="00204FA2"/>
    <w:rsid w:val="002A6BA6"/>
    <w:rsid w:val="00324A89"/>
    <w:rsid w:val="004B17B9"/>
    <w:rsid w:val="00753114"/>
    <w:rsid w:val="0098067B"/>
    <w:rsid w:val="00995D47"/>
    <w:rsid w:val="00996DB7"/>
    <w:rsid w:val="00AD7BF9"/>
    <w:rsid w:val="00B763AA"/>
    <w:rsid w:val="00C73B40"/>
    <w:rsid w:val="00C86FE3"/>
    <w:rsid w:val="00CF5A6E"/>
    <w:rsid w:val="00D077BE"/>
    <w:rsid w:val="00E908E6"/>
    <w:rsid w:val="00F70AB3"/>
    <w:rsid w:val="00FD3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C3223-D002-420B-8806-43D0B63A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7BF9"/>
    <w:pPr>
      <w:spacing w:after="0" w:line="240" w:lineRule="auto"/>
    </w:pPr>
  </w:style>
  <w:style w:type="paragraph" w:styleId="BalloonText">
    <w:name w:val="Balloon Text"/>
    <w:basedOn w:val="Normal"/>
    <w:link w:val="BalloonTextChar"/>
    <w:uiPriority w:val="99"/>
    <w:semiHidden/>
    <w:unhideWhenUsed/>
    <w:rsid w:val="00E908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8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685106">
      <w:bodyDiv w:val="1"/>
      <w:marLeft w:val="0"/>
      <w:marRight w:val="0"/>
      <w:marTop w:val="0"/>
      <w:marBottom w:val="0"/>
      <w:divBdr>
        <w:top w:val="none" w:sz="0" w:space="0" w:color="auto"/>
        <w:left w:val="none" w:sz="0" w:space="0" w:color="auto"/>
        <w:bottom w:val="none" w:sz="0" w:space="0" w:color="auto"/>
        <w:right w:val="none" w:sz="0" w:space="0" w:color="auto"/>
      </w:divBdr>
    </w:div>
    <w:div w:id="517819231">
      <w:bodyDiv w:val="1"/>
      <w:marLeft w:val="0"/>
      <w:marRight w:val="0"/>
      <w:marTop w:val="0"/>
      <w:marBottom w:val="0"/>
      <w:divBdr>
        <w:top w:val="none" w:sz="0" w:space="0" w:color="auto"/>
        <w:left w:val="none" w:sz="0" w:space="0" w:color="auto"/>
        <w:bottom w:val="none" w:sz="0" w:space="0" w:color="auto"/>
        <w:right w:val="none" w:sz="0" w:space="0" w:color="auto"/>
      </w:divBdr>
    </w:div>
    <w:div w:id="110677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2159</Words>
  <Characters>12308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Lemmon</dc:creator>
  <cp:keywords/>
  <dc:description/>
  <cp:lastModifiedBy>City of Lemmon</cp:lastModifiedBy>
  <cp:revision>7</cp:revision>
  <cp:lastPrinted>2018-12-04T17:52:00Z</cp:lastPrinted>
  <dcterms:created xsi:type="dcterms:W3CDTF">2018-12-04T16:14:00Z</dcterms:created>
  <dcterms:modified xsi:type="dcterms:W3CDTF">2018-12-05T21:18:00Z</dcterms:modified>
</cp:coreProperties>
</file>