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A" w:rsidRPr="0032363B" w:rsidRDefault="00B159BA" w:rsidP="00B159BA">
      <w:pPr>
        <w:jc w:val="center"/>
      </w:pPr>
      <w:r w:rsidRPr="0032363B">
        <w:t>AGENDA</w:t>
      </w:r>
    </w:p>
    <w:p w:rsidR="00B159BA" w:rsidRPr="0032363B" w:rsidRDefault="00B159BA" w:rsidP="00B159BA">
      <w:pPr>
        <w:jc w:val="center"/>
      </w:pPr>
      <w:r w:rsidRPr="0032363B">
        <w:t>Meeting of the City Council</w:t>
      </w:r>
    </w:p>
    <w:p w:rsidR="00B159BA" w:rsidRPr="0032363B" w:rsidRDefault="00B159BA" w:rsidP="00B159BA">
      <w:pPr>
        <w:jc w:val="center"/>
      </w:pPr>
      <w:r w:rsidRPr="0032363B">
        <w:t xml:space="preserve">September </w:t>
      </w:r>
      <w:r w:rsidR="00CB73A3">
        <w:t>4</w:t>
      </w:r>
      <w:r w:rsidRPr="0032363B">
        <w:t xml:space="preserve">, </w:t>
      </w:r>
      <w:r w:rsidR="00CB73A3">
        <w:t>2018</w:t>
      </w:r>
    </w:p>
    <w:p w:rsidR="00B159BA" w:rsidRPr="0032363B" w:rsidRDefault="00B159BA" w:rsidP="00B159BA">
      <w:pPr>
        <w:jc w:val="center"/>
      </w:pPr>
    </w:p>
    <w:p w:rsidR="00B159BA" w:rsidRPr="0032363B" w:rsidRDefault="00B159BA" w:rsidP="00B159BA">
      <w:pPr>
        <w:jc w:val="center"/>
      </w:pPr>
    </w:p>
    <w:p w:rsidR="00B159BA" w:rsidRPr="0032363B" w:rsidRDefault="00B159BA" w:rsidP="00B159BA">
      <w:pPr>
        <w:jc w:val="both"/>
      </w:pPr>
      <w:r w:rsidRPr="0032363B">
        <w:t>5:30 p.m.</w:t>
      </w:r>
      <w:r w:rsidRPr="0032363B">
        <w:tab/>
        <w:t>Review Claims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>6:00 p.m.</w:t>
      </w:r>
      <w:r w:rsidRPr="0032363B">
        <w:tab/>
        <w:t>Call Meeting to Order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ab/>
      </w:r>
      <w:r w:rsidRPr="0032363B">
        <w:tab/>
        <w:t>Pledge of Allegiance</w:t>
      </w:r>
    </w:p>
    <w:p w:rsidR="00B159BA" w:rsidRPr="0032363B" w:rsidRDefault="00B159BA" w:rsidP="00B159BA">
      <w:pPr>
        <w:jc w:val="both"/>
      </w:pPr>
    </w:p>
    <w:p w:rsidR="00B159BA" w:rsidRDefault="00B159BA" w:rsidP="00B159BA">
      <w:pPr>
        <w:jc w:val="both"/>
      </w:pPr>
      <w:r w:rsidRPr="0032363B">
        <w:tab/>
      </w:r>
      <w:r w:rsidRPr="0032363B">
        <w:tab/>
        <w:t>Approve Agenda</w:t>
      </w:r>
    </w:p>
    <w:p w:rsidR="004206F1" w:rsidRDefault="004206F1" w:rsidP="00B159BA">
      <w:pPr>
        <w:jc w:val="both"/>
      </w:pPr>
      <w:r>
        <w:tab/>
      </w:r>
    </w:p>
    <w:p w:rsidR="004206F1" w:rsidRPr="0032363B" w:rsidRDefault="004206F1" w:rsidP="00B159BA">
      <w:pPr>
        <w:jc w:val="both"/>
      </w:pPr>
      <w:r>
        <w:tab/>
      </w:r>
      <w:r>
        <w:tab/>
        <w:t>Amend the August Minutes to remove Flint Hills Resources of $15,743.06 out of claims</w:t>
      </w:r>
    </w:p>
    <w:p w:rsidR="00B159BA" w:rsidRPr="0032363B" w:rsidRDefault="00B159BA" w:rsidP="00B159BA">
      <w:pPr>
        <w:jc w:val="both"/>
      </w:pPr>
    </w:p>
    <w:p w:rsidR="00B159BA" w:rsidRPr="0032363B" w:rsidRDefault="00B159BA" w:rsidP="00B159BA">
      <w:pPr>
        <w:jc w:val="both"/>
      </w:pPr>
      <w:r w:rsidRPr="0032363B">
        <w:tab/>
      </w:r>
      <w:r w:rsidRPr="0032363B">
        <w:tab/>
        <w:t xml:space="preserve">Approve Minutes from August </w:t>
      </w:r>
      <w:r w:rsidR="00CB73A3">
        <w:t>6</w:t>
      </w:r>
      <w:r w:rsidRPr="0032363B">
        <w:t>, 201</w:t>
      </w:r>
      <w:r w:rsidR="00CB73A3">
        <w:t>8</w:t>
      </w:r>
      <w:r w:rsidRPr="0032363B">
        <w:t xml:space="preserve"> – Regular Meeting</w:t>
      </w:r>
    </w:p>
    <w:p w:rsidR="00B159BA" w:rsidRPr="0032363B" w:rsidRDefault="00B159BA" w:rsidP="00B159BA">
      <w:pPr>
        <w:jc w:val="both"/>
      </w:pPr>
    </w:p>
    <w:p w:rsidR="00475362" w:rsidRDefault="00475362" w:rsidP="00475362">
      <w:pPr>
        <w:jc w:val="both"/>
      </w:pPr>
      <w:r>
        <w:tab/>
      </w:r>
      <w:r w:rsidR="00A856C0">
        <w:tab/>
      </w:r>
      <w:r w:rsidRPr="0032363B">
        <w:t xml:space="preserve">Code Enforcement Officer Report – Carla </w:t>
      </w:r>
      <w:proofErr w:type="spellStart"/>
      <w:r w:rsidRPr="0032363B">
        <w:t>Sackmann</w:t>
      </w:r>
      <w:proofErr w:type="spellEnd"/>
    </w:p>
    <w:p w:rsidR="00475362" w:rsidRDefault="00475362" w:rsidP="00475362">
      <w:pPr>
        <w:ind w:left="1440"/>
        <w:jc w:val="both"/>
      </w:pPr>
    </w:p>
    <w:p w:rsidR="00475362" w:rsidRDefault="00475362" w:rsidP="00475362">
      <w:pPr>
        <w:ind w:left="1440"/>
        <w:jc w:val="both"/>
      </w:pPr>
      <w:r w:rsidRPr="0001397F">
        <w:t xml:space="preserve">SDML </w:t>
      </w:r>
      <w:r w:rsidR="00580D59">
        <w:t xml:space="preserve">Annual </w:t>
      </w:r>
      <w:r w:rsidRPr="0001397F">
        <w:t xml:space="preserve">Conference </w:t>
      </w:r>
      <w:r w:rsidR="00580D59">
        <w:t>October 2</w:t>
      </w:r>
      <w:r w:rsidR="00580D59" w:rsidRPr="00580D59">
        <w:rPr>
          <w:vertAlign w:val="superscript"/>
        </w:rPr>
        <w:t>nd</w:t>
      </w:r>
      <w:r w:rsidR="00580D59">
        <w:t xml:space="preserve"> – 5</w:t>
      </w:r>
      <w:r w:rsidR="00580D59" w:rsidRPr="00580D59">
        <w:rPr>
          <w:vertAlign w:val="superscript"/>
        </w:rPr>
        <w:t>th</w:t>
      </w:r>
      <w:r w:rsidR="00580D59">
        <w:t xml:space="preserve">, </w:t>
      </w:r>
      <w:r>
        <w:t>2018</w:t>
      </w:r>
      <w:r w:rsidRPr="0001397F">
        <w:t xml:space="preserve"> - </w:t>
      </w:r>
      <w:proofErr w:type="spellStart"/>
      <w:r w:rsidRPr="0001397F">
        <w:t>Ramkota</w:t>
      </w:r>
      <w:proofErr w:type="spellEnd"/>
      <w:r w:rsidRPr="0001397F">
        <w:t xml:space="preserve"> Hotel &amp; Conference Center, Sioux Falls, SD – Registration deadline September </w:t>
      </w:r>
      <w:r>
        <w:t>14</w:t>
      </w:r>
      <w:r w:rsidR="00580D59">
        <w:t>, 2018 (let Chad know by Sept. 7</w:t>
      </w:r>
      <w:r>
        <w:t>, 2018</w:t>
      </w:r>
      <w:r w:rsidRPr="0001397F">
        <w:t>)</w:t>
      </w:r>
    </w:p>
    <w:p w:rsidR="00580D59" w:rsidRDefault="00580D59" w:rsidP="00475362">
      <w:pPr>
        <w:ind w:left="1440"/>
        <w:jc w:val="both"/>
      </w:pPr>
    </w:p>
    <w:p w:rsidR="00580D59" w:rsidRDefault="00580D59" w:rsidP="00475362">
      <w:pPr>
        <w:ind w:left="1440"/>
        <w:jc w:val="both"/>
      </w:pPr>
      <w:r w:rsidRPr="00DA2E98">
        <w:t>Request Permission to Advertise for Hearing for Temporary Liquor License (</w:t>
      </w:r>
      <w:r>
        <w:t>October 1, 2018</w:t>
      </w:r>
      <w:r w:rsidRPr="00DA2E98">
        <w:t xml:space="preserve"> @ 6:15 p.m.) at Beeler Community Center – </w:t>
      </w:r>
      <w:r w:rsidR="00F56CB6">
        <w:t>October 20 - 21</w:t>
      </w:r>
      <w:r>
        <w:t>, 2018</w:t>
      </w:r>
      <w:r w:rsidRPr="00DA2E98">
        <w:t xml:space="preserve"> – </w:t>
      </w:r>
      <w:r>
        <w:t>Lemmon Recreation</w:t>
      </w:r>
    </w:p>
    <w:p w:rsidR="00F56CB6" w:rsidRDefault="00F56CB6" w:rsidP="00475362">
      <w:pPr>
        <w:ind w:left="1440"/>
        <w:jc w:val="both"/>
      </w:pPr>
    </w:p>
    <w:p w:rsidR="00F56CB6" w:rsidRPr="0001397F" w:rsidRDefault="00F56CB6" w:rsidP="00475362">
      <w:pPr>
        <w:ind w:left="1440"/>
        <w:jc w:val="both"/>
      </w:pPr>
      <w:r>
        <w:t>Request permission to</w:t>
      </w:r>
      <w:r w:rsidR="0056294C">
        <w:t xml:space="preserve"> hold Trunk or Treat Event in </w:t>
      </w:r>
      <w:r>
        <w:t xml:space="preserve">Park – Raven &amp; </w:t>
      </w:r>
      <w:proofErr w:type="spellStart"/>
      <w:r>
        <w:t>Keeta</w:t>
      </w:r>
      <w:proofErr w:type="spellEnd"/>
    </w:p>
    <w:p w:rsidR="00475362" w:rsidRPr="0032363B" w:rsidRDefault="00475362" w:rsidP="00475362">
      <w:pPr>
        <w:jc w:val="both"/>
      </w:pPr>
    </w:p>
    <w:p w:rsidR="00475362" w:rsidRPr="00475362" w:rsidRDefault="00475362" w:rsidP="00475362">
      <w:pPr>
        <w:ind w:left="1440" w:hanging="1440"/>
        <w:jc w:val="both"/>
      </w:pPr>
      <w:r>
        <w:t>6:15 p.m.</w:t>
      </w:r>
      <w:r>
        <w:tab/>
      </w:r>
      <w:r w:rsidRPr="00475362">
        <w:t>Public Hearing for Temporary L</w:t>
      </w:r>
      <w:r w:rsidR="00875595">
        <w:t xml:space="preserve">iquor License </w:t>
      </w:r>
      <w:r w:rsidRPr="00475362">
        <w:t>for the Beeler Community Center – September 8 – 9, 2018 – Benny’s</w:t>
      </w:r>
    </w:p>
    <w:p w:rsidR="00475362" w:rsidRPr="00475362" w:rsidRDefault="00475362" w:rsidP="00475362">
      <w:pPr>
        <w:ind w:left="1440" w:hanging="1440"/>
        <w:jc w:val="both"/>
      </w:pPr>
    </w:p>
    <w:p w:rsidR="00475362" w:rsidRPr="00475362" w:rsidRDefault="00475362" w:rsidP="00475362">
      <w:pPr>
        <w:ind w:left="1440" w:hanging="1440"/>
        <w:jc w:val="both"/>
      </w:pPr>
      <w:r w:rsidRPr="00475362">
        <w:tab/>
        <w:t xml:space="preserve">Public Hearing for Temporary Liquor </w:t>
      </w:r>
      <w:r w:rsidR="00875595">
        <w:t xml:space="preserve">License </w:t>
      </w:r>
      <w:r w:rsidRPr="00475362">
        <w:t>for the Beeler Community Center – September 15 – 16, 2018 – Benny’s</w:t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  <w:t>Public Hearing for Temporary Liquor License</w:t>
      </w:r>
      <w:r w:rsidR="00875595">
        <w:t xml:space="preserve"> </w:t>
      </w:r>
      <w:r w:rsidRPr="00475362">
        <w:t>for the Beeler Community Center – October 26 – 27, 2018 – Benny’s</w:t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  <w:t xml:space="preserve">Public Hearing for Temporary Liquor </w:t>
      </w:r>
      <w:r w:rsidR="00875595">
        <w:t xml:space="preserve">License </w:t>
      </w:r>
      <w:r w:rsidRPr="00475362">
        <w:t>for the Beeler Community Center – November 24 – 25, 2018 – Benny’s</w:t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</w:r>
    </w:p>
    <w:p w:rsidR="00475362" w:rsidRPr="00475362" w:rsidRDefault="00475362" w:rsidP="00475362">
      <w:pPr>
        <w:ind w:left="1440" w:hanging="1440"/>
        <w:jc w:val="both"/>
      </w:pPr>
      <w:r w:rsidRPr="00475362">
        <w:tab/>
        <w:t xml:space="preserve">Public Hearing for Temporary Liquor </w:t>
      </w:r>
      <w:r w:rsidR="00875595">
        <w:t xml:space="preserve">License </w:t>
      </w:r>
      <w:r w:rsidRPr="00475362">
        <w:t>for the Beeler Community Center – December 1 – 2, 2018 – Benny’s</w:t>
      </w:r>
    </w:p>
    <w:p w:rsidR="00CB73A3" w:rsidRDefault="00CB73A3" w:rsidP="00B159BA">
      <w:pPr>
        <w:jc w:val="both"/>
      </w:pPr>
    </w:p>
    <w:p w:rsidR="00DA6C04" w:rsidRDefault="00A856C0" w:rsidP="00B159BA">
      <w:pPr>
        <w:jc w:val="both"/>
      </w:pPr>
      <w:r>
        <w:t>6:20 p.m.</w:t>
      </w:r>
      <w:r>
        <w:tab/>
      </w:r>
      <w:r w:rsidR="00B159BA" w:rsidRPr="0032363B">
        <w:t>Open Propane Bids</w:t>
      </w:r>
    </w:p>
    <w:p w:rsidR="00241751" w:rsidRDefault="00241751" w:rsidP="00B159BA">
      <w:pPr>
        <w:jc w:val="both"/>
      </w:pPr>
    </w:p>
    <w:p w:rsidR="00241751" w:rsidRDefault="00241751" w:rsidP="00B159BA">
      <w:pPr>
        <w:jc w:val="both"/>
      </w:pPr>
      <w:r>
        <w:tab/>
      </w:r>
      <w:r>
        <w:tab/>
        <w:t xml:space="preserve">Request to change Library Expansion line item to </w:t>
      </w:r>
      <w:r w:rsidR="00CE7415">
        <w:t xml:space="preserve">Restricted </w:t>
      </w:r>
      <w:r>
        <w:t xml:space="preserve">Library Improvement in the amount of </w:t>
      </w:r>
      <w:r w:rsidR="00CE7415">
        <w:tab/>
      </w:r>
      <w:r w:rsidR="00CE7415">
        <w:tab/>
      </w:r>
      <w:r>
        <w:t>1,869.00</w:t>
      </w:r>
    </w:p>
    <w:p w:rsidR="00241751" w:rsidRDefault="00241751" w:rsidP="00B159BA">
      <w:pPr>
        <w:jc w:val="both"/>
      </w:pPr>
    </w:p>
    <w:p w:rsidR="00241751" w:rsidRDefault="00241751" w:rsidP="00B159BA">
      <w:pPr>
        <w:jc w:val="both"/>
      </w:pPr>
      <w:r>
        <w:tab/>
      </w:r>
      <w:r>
        <w:tab/>
        <w:t>Request to change Landfill –upkeep or r</w:t>
      </w:r>
      <w:r w:rsidR="00CE7415">
        <w:t xml:space="preserve">eplacement of $10,000.00 to unassigned in the </w:t>
      </w:r>
      <w:r>
        <w:t>General fund</w:t>
      </w:r>
    </w:p>
    <w:p w:rsidR="00241751" w:rsidRDefault="00241751" w:rsidP="00B159BA">
      <w:pPr>
        <w:jc w:val="both"/>
      </w:pPr>
    </w:p>
    <w:p w:rsidR="00241751" w:rsidRDefault="00241751" w:rsidP="00B159BA">
      <w:pPr>
        <w:jc w:val="both"/>
      </w:pPr>
      <w:r>
        <w:tab/>
      </w:r>
      <w:r>
        <w:tab/>
        <w:t>Request to keep</w:t>
      </w:r>
      <w:r w:rsidR="00CE7415">
        <w:t xml:space="preserve"> these five departments as assigned</w:t>
      </w:r>
      <w:r>
        <w:t xml:space="preserve"> to their respected accounts:</w:t>
      </w:r>
    </w:p>
    <w:p w:rsidR="00241751" w:rsidRDefault="00241751" w:rsidP="00B159BA">
      <w:pPr>
        <w:jc w:val="both"/>
      </w:pPr>
    </w:p>
    <w:p w:rsidR="00241751" w:rsidRDefault="00241751" w:rsidP="00241751">
      <w:pPr>
        <w:pStyle w:val="ListParagraph"/>
        <w:numPr>
          <w:ilvl w:val="0"/>
          <w:numId w:val="1"/>
        </w:numPr>
        <w:jc w:val="both"/>
      </w:pPr>
      <w:r>
        <w:t>Fire Department</w:t>
      </w:r>
      <w:r>
        <w:tab/>
      </w:r>
      <w:r>
        <w:tab/>
        <w:t>98,061.00</w:t>
      </w:r>
    </w:p>
    <w:p w:rsidR="00241751" w:rsidRDefault="00241751" w:rsidP="00241751">
      <w:pPr>
        <w:pStyle w:val="ListParagraph"/>
        <w:numPr>
          <w:ilvl w:val="0"/>
          <w:numId w:val="1"/>
        </w:numPr>
        <w:jc w:val="both"/>
      </w:pPr>
      <w:r>
        <w:t>Police Department</w:t>
      </w:r>
      <w:r>
        <w:tab/>
      </w:r>
      <w:r>
        <w:tab/>
        <w:t>16,000.00</w:t>
      </w:r>
    </w:p>
    <w:p w:rsidR="00241751" w:rsidRDefault="00241751" w:rsidP="00241751">
      <w:pPr>
        <w:pStyle w:val="ListParagraph"/>
        <w:numPr>
          <w:ilvl w:val="0"/>
          <w:numId w:val="1"/>
        </w:numPr>
        <w:jc w:val="both"/>
      </w:pPr>
      <w:r>
        <w:t>Streets</w:t>
      </w:r>
      <w:r>
        <w:tab/>
      </w:r>
      <w:r>
        <w:tab/>
      </w:r>
      <w:r>
        <w:tab/>
        <w:t>37,</w:t>
      </w:r>
      <w:r w:rsidR="00B105F5">
        <w:t>879.00</w:t>
      </w:r>
    </w:p>
    <w:p w:rsidR="00B105F5" w:rsidRDefault="00B105F5" w:rsidP="00241751">
      <w:pPr>
        <w:pStyle w:val="ListParagraph"/>
        <w:numPr>
          <w:ilvl w:val="0"/>
          <w:numId w:val="1"/>
        </w:numPr>
        <w:jc w:val="both"/>
      </w:pPr>
      <w:r>
        <w:t>Parks</w:t>
      </w:r>
      <w:r>
        <w:tab/>
      </w:r>
      <w:r>
        <w:tab/>
      </w:r>
      <w:r>
        <w:tab/>
        <w:t>18,000.00</w:t>
      </w:r>
    </w:p>
    <w:p w:rsidR="00B105F5" w:rsidRDefault="00B105F5" w:rsidP="00B105F5">
      <w:pPr>
        <w:pStyle w:val="ListParagraph"/>
        <w:numPr>
          <w:ilvl w:val="0"/>
          <w:numId w:val="1"/>
        </w:numPr>
        <w:jc w:val="both"/>
      </w:pPr>
      <w:r>
        <w:t>Pool</w:t>
      </w:r>
      <w:r>
        <w:tab/>
      </w:r>
      <w:r>
        <w:tab/>
      </w:r>
      <w:r>
        <w:tab/>
        <w:t>30,000.00</w:t>
      </w:r>
    </w:p>
    <w:p w:rsidR="00241751" w:rsidRDefault="00241751" w:rsidP="00B159BA">
      <w:pPr>
        <w:jc w:val="both"/>
      </w:pPr>
      <w:r>
        <w:lastRenderedPageBreak/>
        <w:tab/>
      </w:r>
      <w:r>
        <w:tab/>
      </w:r>
    </w:p>
    <w:p w:rsidR="00580D59" w:rsidRDefault="00DA6C04" w:rsidP="00580D59">
      <w:pPr>
        <w:jc w:val="both"/>
      </w:pPr>
      <w:r>
        <w:tab/>
      </w:r>
      <w:r>
        <w:tab/>
      </w:r>
      <w:r w:rsidR="00B105F5">
        <w:t>Request to change Lagoon replacement line item</w:t>
      </w:r>
      <w:r w:rsidR="00A86F82">
        <w:t xml:space="preserve"> of 5</w:t>
      </w:r>
      <w:r w:rsidR="00CE7415">
        <w:t xml:space="preserve">00,000.00 to be assigned </w:t>
      </w:r>
      <w:r w:rsidR="00B105F5">
        <w:t>to Sewer</w:t>
      </w:r>
    </w:p>
    <w:p w:rsidR="00603B9A" w:rsidRDefault="00603B9A" w:rsidP="00580D59">
      <w:pPr>
        <w:jc w:val="both"/>
      </w:pPr>
    </w:p>
    <w:p w:rsidR="00603B9A" w:rsidRDefault="00603B9A" w:rsidP="00580D59">
      <w:pPr>
        <w:jc w:val="both"/>
      </w:pPr>
      <w:r>
        <w:tab/>
      </w:r>
      <w:r>
        <w:tab/>
        <w:t xml:space="preserve">Request to enroll in an ICS/CDAR Program with </w:t>
      </w:r>
      <w:proofErr w:type="spellStart"/>
      <w:r>
        <w:t>Dacotah</w:t>
      </w:r>
      <w:proofErr w:type="spellEnd"/>
      <w:r>
        <w:t xml:space="preserve"> Bank – Finance Committe</w:t>
      </w:r>
      <w:bookmarkStart w:id="0" w:name="_GoBack"/>
      <w:bookmarkEnd w:id="0"/>
    </w:p>
    <w:p w:rsidR="00B105F5" w:rsidRDefault="00B105F5" w:rsidP="00580D59">
      <w:pPr>
        <w:jc w:val="both"/>
      </w:pPr>
    </w:p>
    <w:p w:rsidR="0056294C" w:rsidRDefault="00580D59" w:rsidP="00580D59">
      <w:pPr>
        <w:jc w:val="both"/>
      </w:pPr>
      <w:r>
        <w:tab/>
      </w:r>
      <w:r>
        <w:tab/>
      </w:r>
      <w:r w:rsidR="0056294C">
        <w:t>Lemmon Made Carcass Disposal – Landfill Committee</w:t>
      </w:r>
    </w:p>
    <w:p w:rsidR="0056294C" w:rsidRDefault="0056294C" w:rsidP="00580D59">
      <w:pPr>
        <w:jc w:val="both"/>
      </w:pPr>
    </w:p>
    <w:p w:rsidR="0056294C" w:rsidRDefault="0056294C" w:rsidP="00580D59">
      <w:pPr>
        <w:jc w:val="both"/>
      </w:pPr>
      <w:r>
        <w:tab/>
      </w:r>
      <w:r>
        <w:tab/>
        <w:t>Request for possible Street Closure for Fall Fest Sept 22</w:t>
      </w:r>
      <w:r w:rsidRPr="0056294C">
        <w:rPr>
          <w:vertAlign w:val="superscript"/>
        </w:rPr>
        <w:t>nd</w:t>
      </w:r>
      <w:r>
        <w:t xml:space="preserve"> – Chamber - </w:t>
      </w:r>
      <w:proofErr w:type="spellStart"/>
      <w:r>
        <w:t>Keeta</w:t>
      </w:r>
      <w:proofErr w:type="spellEnd"/>
    </w:p>
    <w:p w:rsidR="0056294C" w:rsidRDefault="0056294C" w:rsidP="00580D59">
      <w:pPr>
        <w:jc w:val="both"/>
      </w:pPr>
    </w:p>
    <w:p w:rsidR="00B105F5" w:rsidRDefault="0056294C" w:rsidP="00580D59">
      <w:pPr>
        <w:jc w:val="both"/>
      </w:pPr>
      <w:r>
        <w:tab/>
      </w:r>
      <w:r>
        <w:tab/>
      </w:r>
      <w:r w:rsidR="00B105F5">
        <w:t>Discussion and</w:t>
      </w:r>
      <w:r w:rsidR="004206F1">
        <w:t xml:space="preserve"> Recommendation for Task Order #10 Second Street East Preliminary Engineering -</w:t>
      </w:r>
      <w:r w:rsidR="004206F1">
        <w:tab/>
      </w:r>
      <w:r w:rsidR="004206F1">
        <w:tab/>
        <w:t xml:space="preserve">- </w:t>
      </w:r>
      <w:r w:rsidR="00B105F5">
        <w:t>Street Committee</w:t>
      </w:r>
    </w:p>
    <w:p w:rsidR="0056294C" w:rsidRDefault="0056294C" w:rsidP="00580D59">
      <w:pPr>
        <w:jc w:val="both"/>
      </w:pPr>
    </w:p>
    <w:p w:rsidR="00BC3612" w:rsidRDefault="0056294C" w:rsidP="00580D59">
      <w:pPr>
        <w:jc w:val="both"/>
      </w:pPr>
      <w:r>
        <w:tab/>
      </w:r>
      <w:r>
        <w:tab/>
      </w:r>
      <w:r w:rsidR="00BC3612">
        <w:t>Request to hire part time Park Employee –</w:t>
      </w:r>
      <w:r w:rsidR="00C235FC">
        <w:t xml:space="preserve"> Jackie Beer</w:t>
      </w:r>
    </w:p>
    <w:p w:rsidR="00BC3612" w:rsidRDefault="00BC3612" w:rsidP="00580D59">
      <w:pPr>
        <w:jc w:val="both"/>
      </w:pPr>
    </w:p>
    <w:p w:rsidR="00BC3612" w:rsidRDefault="00BC3612" w:rsidP="00580D59">
      <w:pPr>
        <w:jc w:val="both"/>
      </w:pPr>
      <w:r>
        <w:tab/>
      </w:r>
      <w:r>
        <w:tab/>
        <w:t>Heating System for Maintenance Building –</w:t>
      </w:r>
      <w:r w:rsidR="00C235FC">
        <w:t xml:space="preserve"> Jackie Beer</w:t>
      </w:r>
    </w:p>
    <w:p w:rsidR="00BC3612" w:rsidRDefault="00BC3612" w:rsidP="00580D59">
      <w:pPr>
        <w:jc w:val="both"/>
      </w:pPr>
    </w:p>
    <w:p w:rsidR="0056294C" w:rsidRDefault="00BC3612" w:rsidP="00580D59">
      <w:pPr>
        <w:jc w:val="both"/>
      </w:pPr>
      <w:r>
        <w:tab/>
      </w:r>
      <w:r>
        <w:tab/>
      </w:r>
      <w:r w:rsidR="0056294C">
        <w:t>Six month Review of Finance Officer Chad Abel – Finance Committee</w:t>
      </w:r>
    </w:p>
    <w:p w:rsidR="00B105F5" w:rsidRDefault="00B105F5" w:rsidP="00580D59">
      <w:pPr>
        <w:jc w:val="both"/>
      </w:pPr>
      <w:r>
        <w:tab/>
      </w:r>
      <w:r>
        <w:tab/>
      </w:r>
    </w:p>
    <w:p w:rsidR="00B159BA" w:rsidRPr="0032363B" w:rsidRDefault="00B105F5" w:rsidP="00580D59">
      <w:pPr>
        <w:jc w:val="both"/>
      </w:pPr>
      <w:r>
        <w:tab/>
      </w:r>
      <w:r>
        <w:tab/>
      </w:r>
      <w:r w:rsidR="00B159BA" w:rsidRPr="0032363B">
        <w:t>Second Reading of Ordinance 201</w:t>
      </w:r>
      <w:r w:rsidR="00BC3612">
        <w:t>8</w:t>
      </w:r>
      <w:r w:rsidR="00B159BA" w:rsidRPr="0032363B">
        <w:t xml:space="preserve"> – 1 201</w:t>
      </w:r>
      <w:r w:rsidR="00BC3612">
        <w:t>9</w:t>
      </w:r>
      <w:r w:rsidR="00B159BA" w:rsidRPr="0032363B">
        <w:t xml:space="preserve"> Appropriations</w:t>
      </w:r>
    </w:p>
    <w:p w:rsidR="00B159BA" w:rsidRPr="0032363B" w:rsidRDefault="00B159BA" w:rsidP="00B159BA">
      <w:pPr>
        <w:ind w:left="1440"/>
        <w:jc w:val="both"/>
        <w:rPr>
          <w:b/>
        </w:rPr>
      </w:pPr>
    </w:p>
    <w:p w:rsidR="007F6515" w:rsidRPr="007F6515" w:rsidRDefault="007F6515" w:rsidP="007F6515">
      <w:pPr>
        <w:ind w:left="1440"/>
      </w:pPr>
      <w:r w:rsidRPr="007F6515">
        <w:t>Executive Session--pursuant to SDCL 1-25-2 (1)(3) to Discuss</w:t>
      </w:r>
      <w:r w:rsidRPr="007F6515">
        <w:rPr>
          <w:color w:val="212121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7F6515">
        <w:t xml:space="preserve"> or to </w:t>
      </w:r>
      <w:r w:rsidRPr="007F6515">
        <w:rPr>
          <w:color w:val="212121"/>
        </w:rPr>
        <w:t>Consult with legal counsel or reviewing communications from legal counsel about proposed or pending litigation or contractual matters.</w:t>
      </w:r>
    </w:p>
    <w:p w:rsidR="007F6515" w:rsidRPr="007F6515" w:rsidRDefault="007F6515" w:rsidP="007F6515">
      <w:pPr>
        <w:ind w:left="1440"/>
      </w:pPr>
    </w:p>
    <w:p w:rsidR="007F6515" w:rsidRPr="007F6515" w:rsidRDefault="007F6515" w:rsidP="007F6515">
      <w:pPr>
        <w:ind w:left="1440"/>
      </w:pPr>
      <w:r w:rsidRPr="007F6515">
        <w:t>Public Comment</w:t>
      </w:r>
    </w:p>
    <w:p w:rsidR="007F6515" w:rsidRPr="007F6515" w:rsidRDefault="007F6515" w:rsidP="007F6515"/>
    <w:p w:rsidR="007F6515" w:rsidRPr="007F6515" w:rsidRDefault="007F6515" w:rsidP="007F6515">
      <w:pPr>
        <w:ind w:left="1440"/>
        <w:jc w:val="both"/>
      </w:pPr>
      <w:r w:rsidRPr="007F6515">
        <w:t>Approval of Claims</w:t>
      </w:r>
    </w:p>
    <w:p w:rsidR="007F6515" w:rsidRPr="007F6515" w:rsidRDefault="007F6515" w:rsidP="007F6515">
      <w:pPr>
        <w:ind w:left="1440"/>
        <w:jc w:val="both"/>
      </w:pPr>
    </w:p>
    <w:p w:rsidR="007F6515" w:rsidRPr="007F6515" w:rsidRDefault="007F6515" w:rsidP="007F6515">
      <w:pPr>
        <w:jc w:val="both"/>
      </w:pPr>
      <w:r w:rsidRPr="007F6515">
        <w:tab/>
      </w:r>
      <w:r w:rsidRPr="007F6515">
        <w:tab/>
        <w:t>Committee Reports</w:t>
      </w:r>
    </w:p>
    <w:p w:rsidR="007F6515" w:rsidRPr="007F6515" w:rsidRDefault="007F6515" w:rsidP="007F6515">
      <w:pPr>
        <w:ind w:left="1440"/>
        <w:jc w:val="both"/>
      </w:pPr>
    </w:p>
    <w:p w:rsidR="007F6515" w:rsidRPr="007F6515" w:rsidRDefault="007F6515" w:rsidP="007F6515">
      <w:pPr>
        <w:ind w:left="1440"/>
        <w:jc w:val="both"/>
      </w:pPr>
      <w:r w:rsidRPr="007F6515">
        <w:t>Adjournment</w:t>
      </w:r>
    </w:p>
    <w:p w:rsidR="00B159BA" w:rsidRPr="0032363B" w:rsidRDefault="00B159BA" w:rsidP="007F6515">
      <w:pPr>
        <w:ind w:left="720" w:firstLine="720"/>
        <w:jc w:val="both"/>
      </w:pPr>
    </w:p>
    <w:p w:rsidR="00B159BA" w:rsidRPr="0032363B" w:rsidRDefault="00B159BA" w:rsidP="00B159BA"/>
    <w:p w:rsidR="00B159BA" w:rsidRPr="0032363B" w:rsidRDefault="00B159BA" w:rsidP="00B159BA"/>
    <w:p w:rsidR="00B159BA" w:rsidRPr="0032363B" w:rsidRDefault="00B159BA" w:rsidP="00B159BA"/>
    <w:p w:rsidR="00B159BA" w:rsidRDefault="00B159BA" w:rsidP="00B159BA"/>
    <w:p w:rsidR="00175E18" w:rsidRDefault="00603B9A"/>
    <w:sectPr w:rsidR="00175E18" w:rsidSect="00CF1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067B4"/>
    <w:multiLevelType w:val="hybridMultilevel"/>
    <w:tmpl w:val="0AB86FDC"/>
    <w:lvl w:ilvl="0" w:tplc="2968F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BA"/>
    <w:rsid w:val="000E0C21"/>
    <w:rsid w:val="00241751"/>
    <w:rsid w:val="004206F1"/>
    <w:rsid w:val="00475362"/>
    <w:rsid w:val="004A2E9C"/>
    <w:rsid w:val="00542452"/>
    <w:rsid w:val="0056294C"/>
    <w:rsid w:val="00580D59"/>
    <w:rsid w:val="005C430E"/>
    <w:rsid w:val="00603B9A"/>
    <w:rsid w:val="006146C0"/>
    <w:rsid w:val="0078491B"/>
    <w:rsid w:val="00785A95"/>
    <w:rsid w:val="007F6515"/>
    <w:rsid w:val="00875595"/>
    <w:rsid w:val="009115FD"/>
    <w:rsid w:val="00917B7F"/>
    <w:rsid w:val="00A5741C"/>
    <w:rsid w:val="00A82824"/>
    <w:rsid w:val="00A856C0"/>
    <w:rsid w:val="00A86F82"/>
    <w:rsid w:val="00AC68F0"/>
    <w:rsid w:val="00AF21B3"/>
    <w:rsid w:val="00B105F5"/>
    <w:rsid w:val="00B159BA"/>
    <w:rsid w:val="00BC3612"/>
    <w:rsid w:val="00C235FC"/>
    <w:rsid w:val="00CB73A3"/>
    <w:rsid w:val="00CE68BB"/>
    <w:rsid w:val="00CE7415"/>
    <w:rsid w:val="00DA6C04"/>
    <w:rsid w:val="00ED5468"/>
    <w:rsid w:val="00F56CB6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9A93-F4DE-4F01-BACD-6246794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14</cp:revision>
  <cp:lastPrinted>2018-08-30T14:58:00Z</cp:lastPrinted>
  <dcterms:created xsi:type="dcterms:W3CDTF">2018-08-28T14:43:00Z</dcterms:created>
  <dcterms:modified xsi:type="dcterms:W3CDTF">2018-08-30T20:23:00Z</dcterms:modified>
</cp:coreProperties>
</file>