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CD6" w:rsidRDefault="009E4AD5" w:rsidP="009E4AD5">
      <w:pPr>
        <w:pStyle w:val="NoSpacing"/>
        <w:jc w:val="center"/>
        <w:rPr>
          <w:rFonts w:ascii="Arial" w:hAnsi="Arial" w:cs="Arial"/>
          <w:b/>
          <w:sz w:val="24"/>
          <w:szCs w:val="24"/>
        </w:rPr>
      </w:pPr>
      <w:r>
        <w:rPr>
          <w:rFonts w:ascii="Arial" w:hAnsi="Arial" w:cs="Arial"/>
          <w:b/>
          <w:sz w:val="24"/>
          <w:szCs w:val="24"/>
        </w:rPr>
        <w:t>REGULAR MEETING OF THE CITY COUNCIL</w:t>
      </w:r>
    </w:p>
    <w:p w:rsidR="009E4AD5" w:rsidRDefault="009E4AD5" w:rsidP="009E4AD5">
      <w:pPr>
        <w:pStyle w:val="NoSpacing"/>
        <w:jc w:val="center"/>
        <w:rPr>
          <w:rFonts w:ascii="Arial" w:hAnsi="Arial" w:cs="Arial"/>
          <w:b/>
          <w:sz w:val="24"/>
          <w:szCs w:val="24"/>
        </w:rPr>
      </w:pPr>
      <w:r>
        <w:rPr>
          <w:rFonts w:ascii="Arial" w:hAnsi="Arial" w:cs="Arial"/>
          <w:b/>
          <w:sz w:val="24"/>
          <w:szCs w:val="24"/>
        </w:rPr>
        <w:t>LEMMON, SOUTH DAKOTA</w:t>
      </w:r>
    </w:p>
    <w:p w:rsidR="009E4AD5" w:rsidRDefault="009E4AD5" w:rsidP="009E4AD5">
      <w:pPr>
        <w:pStyle w:val="NoSpacing"/>
        <w:jc w:val="center"/>
        <w:rPr>
          <w:rFonts w:ascii="Arial" w:hAnsi="Arial" w:cs="Arial"/>
          <w:b/>
          <w:sz w:val="24"/>
          <w:szCs w:val="24"/>
        </w:rPr>
      </w:pPr>
      <w:r>
        <w:rPr>
          <w:rFonts w:ascii="Arial" w:hAnsi="Arial" w:cs="Arial"/>
          <w:b/>
          <w:sz w:val="24"/>
          <w:szCs w:val="24"/>
        </w:rPr>
        <w:t>JULY 1, 2019</w:t>
      </w:r>
    </w:p>
    <w:p w:rsidR="009E4AD5" w:rsidRDefault="009E4AD5" w:rsidP="009E4AD5">
      <w:pPr>
        <w:pStyle w:val="NoSpacing"/>
        <w:jc w:val="center"/>
        <w:rPr>
          <w:rFonts w:ascii="Arial" w:hAnsi="Arial" w:cs="Arial"/>
          <w:b/>
          <w:sz w:val="24"/>
          <w:szCs w:val="24"/>
        </w:rPr>
      </w:pPr>
    </w:p>
    <w:p w:rsidR="009E4AD5" w:rsidRDefault="009E4AD5" w:rsidP="00973918">
      <w:pPr>
        <w:pStyle w:val="NoSpacing"/>
        <w:jc w:val="both"/>
        <w:rPr>
          <w:rFonts w:ascii="Arial" w:hAnsi="Arial" w:cs="Arial"/>
          <w:sz w:val="24"/>
          <w:szCs w:val="24"/>
        </w:rPr>
      </w:pPr>
      <w:r>
        <w:rPr>
          <w:rFonts w:ascii="Arial" w:hAnsi="Arial" w:cs="Arial"/>
          <w:sz w:val="24"/>
          <w:szCs w:val="24"/>
        </w:rPr>
        <w:t>Pursuant to due call and notice thereof, the Regular Meeting of the City Council of Lemmon, South Dakota was held on Monday, July 1, 2019, at 6:00 p.m. in the Council Chambers of City Hall.</w:t>
      </w:r>
    </w:p>
    <w:p w:rsidR="009E4AD5" w:rsidRDefault="009E4AD5" w:rsidP="00973918">
      <w:pPr>
        <w:pStyle w:val="NoSpacing"/>
        <w:jc w:val="both"/>
        <w:rPr>
          <w:rFonts w:ascii="Arial" w:hAnsi="Arial" w:cs="Arial"/>
          <w:sz w:val="24"/>
          <w:szCs w:val="24"/>
        </w:rPr>
      </w:pPr>
    </w:p>
    <w:p w:rsidR="009E4AD5" w:rsidRDefault="009E4AD5" w:rsidP="00973918">
      <w:pPr>
        <w:pStyle w:val="NoSpacing"/>
        <w:jc w:val="both"/>
        <w:rPr>
          <w:rFonts w:ascii="Arial" w:hAnsi="Arial" w:cs="Arial"/>
          <w:sz w:val="24"/>
          <w:szCs w:val="24"/>
        </w:rPr>
      </w:pPr>
      <w:r>
        <w:rPr>
          <w:rFonts w:ascii="Arial" w:hAnsi="Arial" w:cs="Arial"/>
          <w:sz w:val="24"/>
          <w:szCs w:val="24"/>
        </w:rPr>
        <w:t xml:space="preserve">Mayor Neal Pinnow and the following City Council were present:  Wayne Corcoran, Pat Dalzell, Cathy Evans, and Jim Lorenz.  Absent was Jill Anderson and Tim Pelkofer.  Employees in attendance were:  </w:t>
      </w:r>
      <w:r w:rsidR="00934BBD">
        <w:rPr>
          <w:rFonts w:ascii="Arial" w:hAnsi="Arial" w:cs="Arial"/>
          <w:sz w:val="24"/>
          <w:szCs w:val="24"/>
        </w:rPr>
        <w:t xml:space="preserve">Chad Abel, Annette Dalzell, Raven Christman, and City Attorney, Shane Penfield.  </w:t>
      </w:r>
    </w:p>
    <w:p w:rsidR="00934BBD" w:rsidRDefault="00934BBD" w:rsidP="00973918">
      <w:pPr>
        <w:pStyle w:val="NoSpacing"/>
        <w:jc w:val="both"/>
        <w:rPr>
          <w:rFonts w:ascii="Arial" w:hAnsi="Arial" w:cs="Arial"/>
          <w:sz w:val="24"/>
          <w:szCs w:val="24"/>
        </w:rPr>
      </w:pPr>
    </w:p>
    <w:p w:rsidR="00934BBD" w:rsidRDefault="00934BBD" w:rsidP="00973918">
      <w:pPr>
        <w:pStyle w:val="NoSpacing"/>
        <w:jc w:val="both"/>
        <w:rPr>
          <w:rFonts w:ascii="Arial" w:hAnsi="Arial" w:cs="Arial"/>
          <w:sz w:val="24"/>
          <w:szCs w:val="24"/>
        </w:rPr>
      </w:pPr>
      <w:r>
        <w:rPr>
          <w:rFonts w:ascii="Arial" w:hAnsi="Arial" w:cs="Arial"/>
          <w:sz w:val="24"/>
          <w:szCs w:val="24"/>
        </w:rPr>
        <w:t>Others in attendance were:  LaQuita Shockley, Anita Stugelmeyer, Steve Bucks, Shari Smith, Mike Schweitzer, and Carla Sackmann.</w:t>
      </w:r>
    </w:p>
    <w:p w:rsidR="00934BBD" w:rsidRDefault="00934BBD" w:rsidP="00973918">
      <w:pPr>
        <w:pStyle w:val="NoSpacing"/>
        <w:jc w:val="both"/>
        <w:rPr>
          <w:rFonts w:ascii="Arial" w:hAnsi="Arial" w:cs="Arial"/>
          <w:sz w:val="24"/>
          <w:szCs w:val="24"/>
        </w:rPr>
      </w:pPr>
    </w:p>
    <w:p w:rsidR="00934BBD" w:rsidRDefault="00934BBD" w:rsidP="00973918">
      <w:pPr>
        <w:pStyle w:val="NoSpacing"/>
        <w:jc w:val="both"/>
        <w:rPr>
          <w:rFonts w:ascii="Arial" w:hAnsi="Arial" w:cs="Arial"/>
          <w:sz w:val="24"/>
          <w:szCs w:val="24"/>
        </w:rPr>
      </w:pPr>
      <w:r>
        <w:rPr>
          <w:rFonts w:ascii="Arial" w:hAnsi="Arial" w:cs="Arial"/>
          <w:sz w:val="24"/>
          <w:szCs w:val="24"/>
        </w:rPr>
        <w:t xml:space="preserve">Mayor Pinnow called the meeting to order at 6:00 p.m.  The Pledge of Allegiance was recited.  </w:t>
      </w:r>
    </w:p>
    <w:p w:rsidR="00934BBD" w:rsidRDefault="00934BBD" w:rsidP="00973918">
      <w:pPr>
        <w:pStyle w:val="NoSpacing"/>
        <w:jc w:val="both"/>
        <w:rPr>
          <w:rFonts w:ascii="Arial" w:hAnsi="Arial" w:cs="Arial"/>
          <w:sz w:val="24"/>
          <w:szCs w:val="24"/>
        </w:rPr>
      </w:pPr>
    </w:p>
    <w:p w:rsidR="00934BBD" w:rsidRDefault="00934BBD" w:rsidP="00973918">
      <w:pPr>
        <w:pStyle w:val="NoSpacing"/>
        <w:jc w:val="both"/>
        <w:rPr>
          <w:rFonts w:ascii="Arial" w:hAnsi="Arial" w:cs="Arial"/>
          <w:sz w:val="24"/>
          <w:szCs w:val="24"/>
        </w:rPr>
      </w:pPr>
      <w:r>
        <w:rPr>
          <w:rFonts w:ascii="Arial" w:hAnsi="Arial" w:cs="Arial"/>
          <w:sz w:val="24"/>
          <w:szCs w:val="24"/>
        </w:rPr>
        <w:t>Lorenz moved, Evans second to approve the Agenda as presented. All voting “Aye”; motion carried.</w:t>
      </w:r>
    </w:p>
    <w:p w:rsidR="00934BBD" w:rsidRDefault="00934BBD" w:rsidP="00973918">
      <w:pPr>
        <w:pStyle w:val="NoSpacing"/>
        <w:jc w:val="both"/>
        <w:rPr>
          <w:rFonts w:ascii="Arial" w:hAnsi="Arial" w:cs="Arial"/>
          <w:sz w:val="24"/>
          <w:szCs w:val="24"/>
        </w:rPr>
      </w:pPr>
    </w:p>
    <w:p w:rsidR="00934BBD" w:rsidRDefault="00934BBD" w:rsidP="00973918">
      <w:pPr>
        <w:pStyle w:val="NoSpacing"/>
        <w:jc w:val="both"/>
        <w:rPr>
          <w:rFonts w:ascii="Arial" w:hAnsi="Arial" w:cs="Arial"/>
          <w:sz w:val="24"/>
          <w:szCs w:val="24"/>
        </w:rPr>
      </w:pPr>
      <w:r>
        <w:rPr>
          <w:rFonts w:ascii="Arial" w:hAnsi="Arial" w:cs="Arial"/>
          <w:sz w:val="24"/>
          <w:szCs w:val="24"/>
        </w:rPr>
        <w:t>Corcoran moved, Lorenz second to approve the minutes of the June 3, 2019, Regular Meeting.  All voting “Aye”; motion carried.</w:t>
      </w:r>
    </w:p>
    <w:p w:rsidR="00934BBD" w:rsidRDefault="00934BBD" w:rsidP="00973918">
      <w:pPr>
        <w:pStyle w:val="NoSpacing"/>
        <w:jc w:val="both"/>
        <w:rPr>
          <w:rFonts w:ascii="Arial" w:hAnsi="Arial" w:cs="Arial"/>
          <w:sz w:val="24"/>
          <w:szCs w:val="24"/>
        </w:rPr>
      </w:pPr>
    </w:p>
    <w:p w:rsidR="00934BBD" w:rsidRDefault="00934BBD" w:rsidP="00973918">
      <w:pPr>
        <w:pStyle w:val="NoSpacing"/>
        <w:jc w:val="both"/>
        <w:rPr>
          <w:rFonts w:ascii="Arial" w:hAnsi="Arial" w:cs="Arial"/>
          <w:sz w:val="24"/>
          <w:szCs w:val="24"/>
        </w:rPr>
      </w:pPr>
      <w:r>
        <w:rPr>
          <w:rFonts w:ascii="Arial" w:hAnsi="Arial" w:cs="Arial"/>
          <w:sz w:val="24"/>
          <w:szCs w:val="24"/>
        </w:rPr>
        <w:t>Carla Sackmann gave her code enforcement report.  Sackmann reported that there are many yards in town that look beautiful and we also have a few “hay yards”, that she is working on.  Sackmann has been working with Mike Olson and reported that seven of the houses from last year’s list are “in compliance”, 11 houses will be receiving letters to get the work done or the abatement process is beginning.  An additional 16 letters of abandoned houses have been sent that need either work/demolition.  The city will proceed to either mow or take care of the properties and then assess it to the property taxes.</w:t>
      </w:r>
    </w:p>
    <w:p w:rsidR="00934BBD" w:rsidRDefault="00934BBD" w:rsidP="00973918">
      <w:pPr>
        <w:pStyle w:val="NoSpacing"/>
        <w:jc w:val="both"/>
        <w:rPr>
          <w:rFonts w:ascii="Arial" w:hAnsi="Arial" w:cs="Arial"/>
          <w:sz w:val="24"/>
          <w:szCs w:val="24"/>
        </w:rPr>
      </w:pPr>
    </w:p>
    <w:p w:rsidR="00934BBD" w:rsidRDefault="00934BBD" w:rsidP="00973918">
      <w:pPr>
        <w:pStyle w:val="NoSpacing"/>
        <w:jc w:val="both"/>
        <w:rPr>
          <w:rFonts w:ascii="Arial" w:hAnsi="Arial" w:cs="Arial"/>
          <w:sz w:val="24"/>
          <w:szCs w:val="24"/>
        </w:rPr>
      </w:pPr>
      <w:r>
        <w:rPr>
          <w:rFonts w:ascii="Arial" w:hAnsi="Arial" w:cs="Arial"/>
          <w:sz w:val="24"/>
          <w:szCs w:val="24"/>
        </w:rPr>
        <w:t>6:11 p.m.  Brittany Schell entered the meeting.</w:t>
      </w:r>
    </w:p>
    <w:p w:rsidR="00934BBD" w:rsidRDefault="00934BBD" w:rsidP="00973918">
      <w:pPr>
        <w:pStyle w:val="NoSpacing"/>
        <w:jc w:val="both"/>
        <w:rPr>
          <w:rFonts w:ascii="Arial" w:hAnsi="Arial" w:cs="Arial"/>
          <w:sz w:val="24"/>
          <w:szCs w:val="24"/>
        </w:rPr>
      </w:pPr>
    </w:p>
    <w:p w:rsidR="00934BBD" w:rsidRDefault="00934BBD" w:rsidP="00973918">
      <w:pPr>
        <w:pStyle w:val="NoSpacing"/>
        <w:jc w:val="both"/>
        <w:rPr>
          <w:rFonts w:ascii="Arial" w:hAnsi="Arial" w:cs="Arial"/>
          <w:sz w:val="24"/>
          <w:szCs w:val="24"/>
        </w:rPr>
      </w:pPr>
      <w:r>
        <w:rPr>
          <w:rFonts w:ascii="Arial" w:hAnsi="Arial" w:cs="Arial"/>
          <w:sz w:val="24"/>
          <w:szCs w:val="24"/>
        </w:rPr>
        <w:t>Mayor Pinnow noted that the quit claim deeding process was approved in 2018 for the city to proceed with home owners deeding the homes to the City of Lemmon.</w:t>
      </w:r>
    </w:p>
    <w:p w:rsidR="00934BBD" w:rsidRDefault="00934BBD" w:rsidP="00973918">
      <w:pPr>
        <w:pStyle w:val="NoSpacing"/>
        <w:jc w:val="both"/>
        <w:rPr>
          <w:rFonts w:ascii="Arial" w:hAnsi="Arial" w:cs="Arial"/>
          <w:sz w:val="24"/>
          <w:szCs w:val="24"/>
        </w:rPr>
      </w:pPr>
    </w:p>
    <w:p w:rsidR="00934BBD" w:rsidRDefault="00934BBD" w:rsidP="00973918">
      <w:pPr>
        <w:pStyle w:val="NoSpacing"/>
        <w:jc w:val="both"/>
        <w:rPr>
          <w:rFonts w:ascii="Arial" w:hAnsi="Arial" w:cs="Arial"/>
          <w:sz w:val="24"/>
          <w:szCs w:val="24"/>
        </w:rPr>
      </w:pPr>
      <w:r>
        <w:rPr>
          <w:rFonts w:ascii="Arial" w:hAnsi="Arial" w:cs="Arial"/>
          <w:sz w:val="24"/>
          <w:szCs w:val="24"/>
        </w:rPr>
        <w:t>Corcoran moved, Dalzell second to approve the street closure for 6</w:t>
      </w:r>
      <w:r w:rsidRPr="00934BBD">
        <w:rPr>
          <w:rFonts w:ascii="Arial" w:hAnsi="Arial" w:cs="Arial"/>
          <w:sz w:val="24"/>
          <w:szCs w:val="24"/>
          <w:vertAlign w:val="superscript"/>
        </w:rPr>
        <w:t>th</w:t>
      </w:r>
      <w:r>
        <w:rPr>
          <w:rFonts w:ascii="Arial" w:hAnsi="Arial" w:cs="Arial"/>
          <w:sz w:val="24"/>
          <w:szCs w:val="24"/>
        </w:rPr>
        <w:t xml:space="preserve"> Street East from Main Avenue to 1</w:t>
      </w:r>
      <w:r w:rsidRPr="00934BBD">
        <w:rPr>
          <w:rFonts w:ascii="Arial" w:hAnsi="Arial" w:cs="Arial"/>
          <w:sz w:val="24"/>
          <w:szCs w:val="24"/>
          <w:vertAlign w:val="superscript"/>
        </w:rPr>
        <w:t>st</w:t>
      </w:r>
      <w:r>
        <w:rPr>
          <w:rFonts w:ascii="Arial" w:hAnsi="Arial" w:cs="Arial"/>
          <w:sz w:val="24"/>
          <w:szCs w:val="24"/>
        </w:rPr>
        <w:t xml:space="preserve"> Avenue East for the Hands on Health Fun, Run, &amp; Walk.  All voting “Aye”; motion carried.</w:t>
      </w:r>
    </w:p>
    <w:p w:rsidR="00934BBD" w:rsidRDefault="00934BBD" w:rsidP="00973918">
      <w:pPr>
        <w:pStyle w:val="NoSpacing"/>
        <w:jc w:val="both"/>
        <w:rPr>
          <w:rFonts w:ascii="Arial" w:hAnsi="Arial" w:cs="Arial"/>
          <w:sz w:val="24"/>
          <w:szCs w:val="24"/>
        </w:rPr>
      </w:pPr>
    </w:p>
    <w:p w:rsidR="00934BBD" w:rsidRDefault="00934BBD" w:rsidP="00973918">
      <w:pPr>
        <w:pStyle w:val="NoSpacing"/>
        <w:jc w:val="both"/>
        <w:rPr>
          <w:rFonts w:ascii="Arial" w:hAnsi="Arial" w:cs="Arial"/>
          <w:sz w:val="24"/>
          <w:szCs w:val="24"/>
        </w:rPr>
      </w:pPr>
      <w:r>
        <w:rPr>
          <w:rFonts w:ascii="Arial" w:hAnsi="Arial" w:cs="Arial"/>
          <w:sz w:val="24"/>
          <w:szCs w:val="24"/>
        </w:rPr>
        <w:t xml:space="preserve">Mayor Pinnow reminded all committees and department heads that budget hearings start on July 15, 2019.  </w:t>
      </w:r>
    </w:p>
    <w:p w:rsidR="00934BBD" w:rsidRDefault="00934BBD" w:rsidP="00973918">
      <w:pPr>
        <w:pStyle w:val="NoSpacing"/>
        <w:jc w:val="both"/>
        <w:rPr>
          <w:rFonts w:ascii="Arial" w:hAnsi="Arial" w:cs="Arial"/>
          <w:sz w:val="24"/>
          <w:szCs w:val="24"/>
        </w:rPr>
      </w:pPr>
    </w:p>
    <w:p w:rsidR="00934BBD" w:rsidRDefault="00934BBD" w:rsidP="00973918">
      <w:pPr>
        <w:pStyle w:val="NoSpacing"/>
        <w:jc w:val="both"/>
        <w:rPr>
          <w:rFonts w:ascii="Arial" w:hAnsi="Arial" w:cs="Arial"/>
          <w:sz w:val="24"/>
          <w:szCs w:val="24"/>
        </w:rPr>
      </w:pPr>
      <w:r>
        <w:rPr>
          <w:rFonts w:ascii="Arial" w:hAnsi="Arial" w:cs="Arial"/>
          <w:sz w:val="24"/>
          <w:szCs w:val="24"/>
        </w:rPr>
        <w:lastRenderedPageBreak/>
        <w:t xml:space="preserve">6:15 p.m.  This being the time and place for the Public Hearing for a Temporary Liquor License for R-Bar on July 11-12, 2019, at the Beeler Community Center for a special event.  There being no one to speak for or against, </w:t>
      </w:r>
      <w:r w:rsidR="00EC6062">
        <w:rPr>
          <w:rFonts w:ascii="Arial" w:hAnsi="Arial" w:cs="Arial"/>
          <w:sz w:val="24"/>
          <w:szCs w:val="24"/>
        </w:rPr>
        <w:t>Dalzell moved, Lorenz second to approve the license.  All voting “Aye”; motion carried.</w:t>
      </w:r>
    </w:p>
    <w:p w:rsidR="00EC6062" w:rsidRDefault="00EC6062" w:rsidP="00973918">
      <w:pPr>
        <w:pStyle w:val="NoSpacing"/>
        <w:jc w:val="both"/>
        <w:rPr>
          <w:rFonts w:ascii="Arial" w:hAnsi="Arial" w:cs="Arial"/>
          <w:sz w:val="24"/>
          <w:szCs w:val="24"/>
        </w:rPr>
      </w:pPr>
    </w:p>
    <w:p w:rsidR="00EC6062" w:rsidRDefault="00EC6062" w:rsidP="00973918">
      <w:pPr>
        <w:pStyle w:val="NoSpacing"/>
        <w:jc w:val="both"/>
        <w:rPr>
          <w:rFonts w:ascii="Arial" w:hAnsi="Arial" w:cs="Arial"/>
          <w:sz w:val="24"/>
          <w:szCs w:val="24"/>
        </w:rPr>
      </w:pPr>
      <w:r>
        <w:rPr>
          <w:rFonts w:ascii="Arial" w:hAnsi="Arial" w:cs="Arial"/>
          <w:sz w:val="24"/>
          <w:szCs w:val="24"/>
        </w:rPr>
        <w:t>This being the time and place for the Public Hearing for a Temporary Liquor License for Benny’s on August 10-11, 2019, at the Beeler Community Center for a special event.  There being no one to speak for or against, Lorenz moved, Evans second to approve the license.  All voting “Aye”; motion carried.</w:t>
      </w:r>
    </w:p>
    <w:p w:rsidR="00EC6062" w:rsidRDefault="00EC6062" w:rsidP="00973918">
      <w:pPr>
        <w:pStyle w:val="NoSpacing"/>
        <w:jc w:val="both"/>
        <w:rPr>
          <w:rFonts w:ascii="Arial" w:hAnsi="Arial" w:cs="Arial"/>
          <w:sz w:val="24"/>
          <w:szCs w:val="24"/>
        </w:rPr>
      </w:pPr>
    </w:p>
    <w:p w:rsidR="00EC6062" w:rsidRDefault="00EC6062" w:rsidP="00973918">
      <w:pPr>
        <w:pStyle w:val="NoSpacing"/>
        <w:jc w:val="both"/>
        <w:rPr>
          <w:rFonts w:ascii="Arial" w:hAnsi="Arial" w:cs="Arial"/>
          <w:sz w:val="24"/>
          <w:szCs w:val="24"/>
        </w:rPr>
      </w:pPr>
      <w:r>
        <w:rPr>
          <w:rFonts w:ascii="Arial" w:hAnsi="Arial" w:cs="Arial"/>
          <w:sz w:val="24"/>
          <w:szCs w:val="24"/>
        </w:rPr>
        <w:t>Dalzell moved, Evans second to approve the resolution, all voting “Aye”; motion carried.</w:t>
      </w:r>
    </w:p>
    <w:p w:rsidR="00EC6062" w:rsidRDefault="00EC6062" w:rsidP="00973918">
      <w:pPr>
        <w:pStyle w:val="NoSpacing"/>
        <w:jc w:val="both"/>
        <w:rPr>
          <w:rFonts w:ascii="Arial" w:hAnsi="Arial" w:cs="Arial"/>
          <w:sz w:val="24"/>
          <w:szCs w:val="24"/>
        </w:rPr>
      </w:pPr>
    </w:p>
    <w:p w:rsidR="00EC6062" w:rsidRPr="005B4905" w:rsidRDefault="00EC6062" w:rsidP="00973918">
      <w:pPr>
        <w:spacing w:after="0"/>
        <w:jc w:val="center"/>
        <w:rPr>
          <w:sz w:val="40"/>
        </w:rPr>
      </w:pPr>
      <w:r w:rsidRPr="005B4905">
        <w:rPr>
          <w:sz w:val="40"/>
        </w:rPr>
        <w:t>City of Lemmon</w:t>
      </w:r>
    </w:p>
    <w:p w:rsidR="00EC6062" w:rsidRDefault="00EC6062" w:rsidP="00973918">
      <w:pPr>
        <w:spacing w:after="0"/>
        <w:jc w:val="center"/>
        <w:rPr>
          <w:sz w:val="28"/>
        </w:rPr>
      </w:pPr>
      <w:r w:rsidRPr="00EC3DD7">
        <w:rPr>
          <w:sz w:val="28"/>
        </w:rPr>
        <w:t>South Dakota</w:t>
      </w:r>
    </w:p>
    <w:p w:rsidR="00EC6062" w:rsidRPr="00EC3DD7" w:rsidRDefault="00EC6062" w:rsidP="00973918">
      <w:pPr>
        <w:spacing w:after="0"/>
        <w:jc w:val="both"/>
        <w:rPr>
          <w:sz w:val="28"/>
        </w:rPr>
      </w:pPr>
    </w:p>
    <w:p w:rsidR="00EC6062" w:rsidRPr="007A4B94" w:rsidRDefault="00EC6062" w:rsidP="00973918">
      <w:pPr>
        <w:spacing w:after="240"/>
        <w:jc w:val="both"/>
      </w:pPr>
      <w:r w:rsidRPr="007A4B94">
        <w:t>A RESOLUTION authorizing an application to the USDA Rural Development</w:t>
      </w:r>
      <w:r>
        <w:t xml:space="preserve"> Water &amp; Waste Disposal Loan &amp;</w:t>
      </w:r>
      <w:r w:rsidRPr="007A4B94">
        <w:t xml:space="preserve"> Grant Program for</w:t>
      </w:r>
      <w:r>
        <w:t xml:space="preserve"> up to</w:t>
      </w:r>
      <w:r w:rsidRPr="007A4B94">
        <w:t xml:space="preserve"> $1,</w:t>
      </w:r>
      <w:r>
        <w:t>5</w:t>
      </w:r>
      <w:r w:rsidRPr="007A4B94">
        <w:t xml:space="preserve">00,000 for technical assistance </w:t>
      </w:r>
      <w:r>
        <w:t>and rehabilitation of</w:t>
      </w:r>
      <w:r w:rsidRPr="007A4B94">
        <w:t xml:space="preserve"> city sanitary sewer </w:t>
      </w:r>
      <w:r>
        <w:t xml:space="preserve">collection </w:t>
      </w:r>
      <w:r w:rsidRPr="007A4B94">
        <w:t>system including manhole rehabilitation, sewer main replacements, sewer main</w:t>
      </w:r>
      <w:r>
        <w:t xml:space="preserve"> </w:t>
      </w:r>
      <w:r w:rsidRPr="007A4B94">
        <w:t>lining and necessary appurtenances.</w:t>
      </w:r>
    </w:p>
    <w:p w:rsidR="00EC6062" w:rsidRPr="007A4B94" w:rsidRDefault="00EC6062" w:rsidP="00973918">
      <w:pPr>
        <w:spacing w:after="240"/>
        <w:jc w:val="both"/>
        <w:rPr>
          <w:rFonts w:cstheme="minorHAnsi"/>
        </w:rPr>
      </w:pPr>
      <w:r w:rsidRPr="007A4B94">
        <w:rPr>
          <w:rFonts w:cstheme="minorHAnsi"/>
        </w:rPr>
        <w:t>Resolved by the City Council of the City of Lemmon as Follows:</w:t>
      </w:r>
    </w:p>
    <w:p w:rsidR="00EC6062" w:rsidRPr="005B4905" w:rsidRDefault="00EC6062" w:rsidP="00973918">
      <w:pPr>
        <w:spacing w:after="240"/>
        <w:jc w:val="both"/>
      </w:pPr>
      <w:r w:rsidRPr="005B4905">
        <w:t xml:space="preserve">Whereas, there is grant and loan money available from the USDA Rural Development </w:t>
      </w:r>
      <w:r>
        <w:t>Water &amp; Waste Disposal Loan &amp; Grant Program</w:t>
      </w:r>
      <w:r w:rsidRPr="005B4905">
        <w:t>; and</w:t>
      </w:r>
    </w:p>
    <w:p w:rsidR="00EC6062" w:rsidRPr="005B4905" w:rsidRDefault="00EC6062" w:rsidP="00973918">
      <w:pPr>
        <w:spacing w:after="240"/>
        <w:jc w:val="both"/>
      </w:pPr>
      <w:r w:rsidRPr="005B4905">
        <w:t xml:space="preserve">Whereas, there are many benefits to repairing the city sanitary sewer collection system including the economic benefits of reducing </w:t>
      </w:r>
      <w:r>
        <w:t xml:space="preserve">future </w:t>
      </w:r>
      <w:r w:rsidRPr="005B4905">
        <w:t>maintenance costs and maintaining compliance with the necessary permitting; and</w:t>
      </w:r>
    </w:p>
    <w:p w:rsidR="00EC6062" w:rsidRPr="005B4905" w:rsidRDefault="00EC6062" w:rsidP="00973918">
      <w:pPr>
        <w:spacing w:after="240"/>
        <w:jc w:val="both"/>
      </w:pPr>
      <w:r w:rsidRPr="005B4905">
        <w:t>Whereas, if found to be feasible, the project would improve reliability of the sanitary sewer collection system, reduce risk of impacting users, and reduce infiltration of storm and ground water into the sanitary sewer system; and</w:t>
      </w:r>
    </w:p>
    <w:p w:rsidR="00EC6062" w:rsidRPr="005B4905" w:rsidRDefault="00EC6062" w:rsidP="00973918">
      <w:pPr>
        <w:spacing w:after="240"/>
        <w:jc w:val="both"/>
      </w:pPr>
      <w:r w:rsidRPr="005B4905">
        <w:t>Whereas, upon approval, the City Finance Officer is authorized to receive said grant and loan and the proceeds are hereby appropriated for the purpose of the sanitary sewer rehabilitation project; and</w:t>
      </w:r>
    </w:p>
    <w:p w:rsidR="00EC6062" w:rsidRPr="005B4905" w:rsidRDefault="00EC6062" w:rsidP="00973918">
      <w:pPr>
        <w:spacing w:after="240"/>
        <w:jc w:val="both"/>
      </w:pPr>
      <w:r w:rsidRPr="005B4905">
        <w:t>Whereas, all grant and loan proceeds shall be deposited with the City Finance Officer and that any additional use of these funds beyond the scope of work as listed in the application shall require prior approval of the City Council.</w:t>
      </w:r>
    </w:p>
    <w:p w:rsidR="00EC6062" w:rsidRPr="005B4905" w:rsidRDefault="00EC6062" w:rsidP="00973918">
      <w:pPr>
        <w:spacing w:after="240"/>
        <w:jc w:val="both"/>
      </w:pPr>
      <w:r w:rsidRPr="005B4905">
        <w:t>Now Therefore Be It Resolved by the City Council of the City of Lemmon as Follows:</w:t>
      </w:r>
    </w:p>
    <w:p w:rsidR="00EC6062" w:rsidRPr="005B4905" w:rsidRDefault="00EC6062" w:rsidP="00973918">
      <w:pPr>
        <w:spacing w:after="240"/>
        <w:jc w:val="both"/>
      </w:pPr>
      <w:r w:rsidRPr="005B4905">
        <w:t xml:space="preserve">That, the City Finance Officer is authorized to apply for </w:t>
      </w:r>
      <w:r>
        <w:t>funding through the</w:t>
      </w:r>
      <w:r w:rsidRPr="005B4905">
        <w:t xml:space="preserve"> USDA Rural Development </w:t>
      </w:r>
      <w:r>
        <w:t>Water &amp; Waste Disposal Loan &amp; Grant Program in the amount of</w:t>
      </w:r>
      <w:r w:rsidRPr="005B4905">
        <w:t xml:space="preserve"> </w:t>
      </w:r>
      <w:r>
        <w:t xml:space="preserve">up to </w:t>
      </w:r>
      <w:r w:rsidRPr="005B4905">
        <w:t>$1,</w:t>
      </w:r>
      <w:r>
        <w:t>5</w:t>
      </w:r>
      <w:r w:rsidRPr="005B4905">
        <w:t xml:space="preserve">00,000 for technical assistance </w:t>
      </w:r>
      <w:r w:rsidRPr="005B4905">
        <w:lastRenderedPageBreak/>
        <w:t>and rehabilitation of the sanitary sewer collection system, and the City Finance Officer is authorized to execute any documents which may be necessary to effectuate the USDA contract.</w:t>
      </w:r>
    </w:p>
    <w:p w:rsidR="00EC6062" w:rsidRPr="005B4905" w:rsidRDefault="00EC6062" w:rsidP="00973918">
      <w:pPr>
        <w:spacing w:after="120"/>
        <w:jc w:val="both"/>
      </w:pPr>
    </w:p>
    <w:p w:rsidR="00EC6062" w:rsidRPr="005B4905" w:rsidRDefault="00EC6062" w:rsidP="00973918">
      <w:pPr>
        <w:ind w:firstLine="720"/>
        <w:jc w:val="both"/>
      </w:pPr>
      <w:r w:rsidRPr="005B4905">
        <w:t>This Resolution shall be in full force and effect from and after passage.</w:t>
      </w:r>
    </w:p>
    <w:p w:rsidR="00EC6062" w:rsidRPr="005B4905" w:rsidRDefault="00EC6062" w:rsidP="00973918">
      <w:pPr>
        <w:spacing w:after="120"/>
        <w:jc w:val="both"/>
      </w:pPr>
    </w:p>
    <w:p w:rsidR="00EC6062" w:rsidRPr="005B4905" w:rsidRDefault="00EC6062" w:rsidP="00973918">
      <w:pPr>
        <w:spacing w:after="0" w:line="240" w:lineRule="auto"/>
        <w:jc w:val="both"/>
      </w:pPr>
      <w:r w:rsidRPr="005B4905">
        <w:t>PASSED: ______________________________</w:t>
      </w:r>
      <w:r w:rsidRPr="005B4905">
        <w:tab/>
        <w:t xml:space="preserve">     APPROVED: ______________________________</w:t>
      </w:r>
    </w:p>
    <w:p w:rsidR="00EC6062" w:rsidRPr="005B4905" w:rsidRDefault="00EC6062" w:rsidP="00973918">
      <w:pPr>
        <w:spacing w:after="0" w:line="240" w:lineRule="auto"/>
        <w:jc w:val="both"/>
      </w:pPr>
      <w:r w:rsidRPr="005B4905">
        <w:tab/>
      </w:r>
      <w:r w:rsidRPr="005B4905">
        <w:tab/>
        <w:t xml:space="preserve">               Date</w:t>
      </w:r>
      <w:r w:rsidRPr="005B4905">
        <w:tab/>
      </w:r>
      <w:r w:rsidRPr="005B4905">
        <w:tab/>
      </w:r>
      <w:r w:rsidRPr="005B4905">
        <w:tab/>
      </w:r>
      <w:r w:rsidRPr="005B4905">
        <w:tab/>
      </w:r>
      <w:r w:rsidRPr="005B4905">
        <w:tab/>
      </w:r>
      <w:r w:rsidRPr="005B4905">
        <w:tab/>
        <w:t xml:space="preserve">           Mayor</w:t>
      </w:r>
    </w:p>
    <w:p w:rsidR="00EC6062" w:rsidRDefault="00EC6062" w:rsidP="00973918">
      <w:pPr>
        <w:jc w:val="both"/>
      </w:pPr>
    </w:p>
    <w:p w:rsidR="00EC6062" w:rsidRPr="005B4905" w:rsidRDefault="00EC6062" w:rsidP="00973918">
      <w:pPr>
        <w:spacing w:after="0"/>
        <w:jc w:val="both"/>
      </w:pPr>
      <w:r w:rsidRPr="005B4905">
        <w:t>ATTEST: ______________________________</w:t>
      </w:r>
    </w:p>
    <w:p w:rsidR="00EC6062" w:rsidRDefault="00EC6062" w:rsidP="00973918">
      <w:pPr>
        <w:spacing w:after="0"/>
        <w:jc w:val="both"/>
      </w:pPr>
      <w:r w:rsidRPr="005B4905">
        <w:tab/>
      </w:r>
      <w:r w:rsidRPr="005B4905">
        <w:tab/>
        <w:t xml:space="preserve"> City Finance Officer</w:t>
      </w:r>
    </w:p>
    <w:p w:rsidR="004068F8" w:rsidRPr="005B4905" w:rsidRDefault="004068F8" w:rsidP="00973918">
      <w:pPr>
        <w:spacing w:after="0"/>
        <w:jc w:val="both"/>
      </w:pPr>
    </w:p>
    <w:p w:rsidR="00EC6062" w:rsidRDefault="004068F8" w:rsidP="00973918">
      <w:pPr>
        <w:pStyle w:val="NoSpacing"/>
        <w:jc w:val="both"/>
        <w:rPr>
          <w:rFonts w:ascii="Arial" w:hAnsi="Arial" w:cs="Arial"/>
          <w:sz w:val="24"/>
          <w:szCs w:val="24"/>
        </w:rPr>
      </w:pPr>
      <w:r>
        <w:rPr>
          <w:rFonts w:ascii="Arial" w:hAnsi="Arial" w:cs="Arial"/>
          <w:sz w:val="24"/>
          <w:szCs w:val="24"/>
        </w:rPr>
        <w:t>Corcoran moved, Evans second to allow the Finance Office to advertise the notific</w:t>
      </w:r>
      <w:r w:rsidR="00FE6E65">
        <w:rPr>
          <w:rFonts w:ascii="Arial" w:hAnsi="Arial" w:cs="Arial"/>
          <w:sz w:val="24"/>
          <w:szCs w:val="24"/>
        </w:rPr>
        <w:t xml:space="preserve">ation </w:t>
      </w:r>
      <w:r>
        <w:rPr>
          <w:rFonts w:ascii="Arial" w:hAnsi="Arial" w:cs="Arial"/>
          <w:sz w:val="24"/>
          <w:szCs w:val="24"/>
        </w:rPr>
        <w:t>that the City o</w:t>
      </w:r>
      <w:r w:rsidR="00FE6E65">
        <w:rPr>
          <w:rFonts w:ascii="Arial" w:hAnsi="Arial" w:cs="Arial"/>
          <w:sz w:val="24"/>
          <w:szCs w:val="24"/>
        </w:rPr>
        <w:t>f Lemmon will be applying for grants</w:t>
      </w:r>
      <w:r>
        <w:rPr>
          <w:rFonts w:ascii="Arial" w:hAnsi="Arial" w:cs="Arial"/>
          <w:sz w:val="24"/>
          <w:szCs w:val="24"/>
        </w:rPr>
        <w:t xml:space="preserve"> and loan</w:t>
      </w:r>
      <w:r w:rsidR="00FE6E65">
        <w:rPr>
          <w:rFonts w:ascii="Arial" w:hAnsi="Arial" w:cs="Arial"/>
          <w:sz w:val="24"/>
          <w:szCs w:val="24"/>
        </w:rPr>
        <w:t>s</w:t>
      </w:r>
      <w:r>
        <w:rPr>
          <w:rFonts w:ascii="Arial" w:hAnsi="Arial" w:cs="Arial"/>
          <w:sz w:val="24"/>
          <w:szCs w:val="24"/>
        </w:rPr>
        <w:t xml:space="preserve"> through the USDA for the sewer project.  All voting “Aye”; motion carried.</w:t>
      </w:r>
    </w:p>
    <w:p w:rsidR="004068F8" w:rsidRDefault="004068F8" w:rsidP="00973918">
      <w:pPr>
        <w:pStyle w:val="NoSpacing"/>
        <w:jc w:val="both"/>
        <w:rPr>
          <w:rFonts w:ascii="Arial" w:hAnsi="Arial" w:cs="Arial"/>
          <w:sz w:val="24"/>
          <w:szCs w:val="24"/>
        </w:rPr>
      </w:pPr>
    </w:p>
    <w:p w:rsidR="004068F8" w:rsidRDefault="004068F8" w:rsidP="00973918">
      <w:pPr>
        <w:pStyle w:val="NoSpacing"/>
        <w:jc w:val="both"/>
        <w:rPr>
          <w:rFonts w:ascii="Arial" w:hAnsi="Arial" w:cs="Arial"/>
          <w:sz w:val="24"/>
          <w:szCs w:val="24"/>
        </w:rPr>
      </w:pPr>
      <w:r>
        <w:rPr>
          <w:rFonts w:ascii="Arial" w:hAnsi="Arial" w:cs="Arial"/>
          <w:sz w:val="24"/>
          <w:szCs w:val="24"/>
        </w:rPr>
        <w:t>Evans moved, Lorenz second to grant signatory authority to Chad Abel, Finance Officer, to apply and submit application to the USDA for grants and loans.  All voting “Aye”; motion carried.</w:t>
      </w:r>
    </w:p>
    <w:p w:rsidR="004068F8" w:rsidRDefault="004068F8" w:rsidP="00973918">
      <w:pPr>
        <w:pStyle w:val="NoSpacing"/>
        <w:jc w:val="both"/>
        <w:rPr>
          <w:rFonts w:ascii="Arial" w:hAnsi="Arial" w:cs="Arial"/>
          <w:sz w:val="24"/>
          <w:szCs w:val="24"/>
        </w:rPr>
      </w:pPr>
    </w:p>
    <w:p w:rsidR="004068F8" w:rsidRDefault="004068F8" w:rsidP="00973918">
      <w:pPr>
        <w:pStyle w:val="NoSpacing"/>
        <w:jc w:val="both"/>
        <w:rPr>
          <w:rFonts w:ascii="Arial" w:hAnsi="Arial" w:cs="Arial"/>
          <w:sz w:val="24"/>
          <w:szCs w:val="24"/>
        </w:rPr>
      </w:pPr>
      <w:r>
        <w:rPr>
          <w:rFonts w:ascii="Arial" w:hAnsi="Arial" w:cs="Arial"/>
          <w:sz w:val="24"/>
          <w:szCs w:val="24"/>
        </w:rPr>
        <w:t>Dalzell moved, Corcoran second to approve the request for street closure for 3</w:t>
      </w:r>
      <w:r w:rsidRPr="004068F8">
        <w:rPr>
          <w:rFonts w:ascii="Arial" w:hAnsi="Arial" w:cs="Arial"/>
          <w:sz w:val="24"/>
          <w:szCs w:val="24"/>
          <w:vertAlign w:val="superscript"/>
        </w:rPr>
        <w:t>rd</w:t>
      </w:r>
      <w:r>
        <w:rPr>
          <w:rFonts w:ascii="Arial" w:hAnsi="Arial" w:cs="Arial"/>
          <w:sz w:val="24"/>
          <w:szCs w:val="24"/>
        </w:rPr>
        <w:t xml:space="preserve"> Street East between Main Avenue and the alley of 1</w:t>
      </w:r>
      <w:r w:rsidRPr="004068F8">
        <w:rPr>
          <w:rFonts w:ascii="Arial" w:hAnsi="Arial" w:cs="Arial"/>
          <w:sz w:val="24"/>
          <w:szCs w:val="24"/>
          <w:vertAlign w:val="superscript"/>
        </w:rPr>
        <w:t>st</w:t>
      </w:r>
      <w:r>
        <w:rPr>
          <w:rFonts w:ascii="Arial" w:hAnsi="Arial" w:cs="Arial"/>
          <w:sz w:val="24"/>
          <w:szCs w:val="24"/>
        </w:rPr>
        <w:t xml:space="preserve"> Avenue East between the Print Shop and Boss Cowman Square on Saturday, July 13, 2019, for the events after the parade instead of closing Main Avenue as previously requested.  All voting “Aye”; motion carried.</w:t>
      </w:r>
    </w:p>
    <w:p w:rsidR="004068F8" w:rsidRDefault="004068F8" w:rsidP="00973918">
      <w:pPr>
        <w:pStyle w:val="NoSpacing"/>
        <w:jc w:val="both"/>
        <w:rPr>
          <w:rFonts w:ascii="Arial" w:hAnsi="Arial" w:cs="Arial"/>
          <w:sz w:val="24"/>
          <w:szCs w:val="24"/>
        </w:rPr>
      </w:pPr>
    </w:p>
    <w:p w:rsidR="004068F8" w:rsidRDefault="004068F8" w:rsidP="00973918">
      <w:pPr>
        <w:pStyle w:val="NoSpacing"/>
        <w:jc w:val="both"/>
        <w:rPr>
          <w:rFonts w:ascii="Arial" w:hAnsi="Arial" w:cs="Arial"/>
          <w:sz w:val="24"/>
          <w:szCs w:val="24"/>
        </w:rPr>
      </w:pPr>
      <w:r>
        <w:rPr>
          <w:rFonts w:ascii="Arial" w:hAnsi="Arial" w:cs="Arial"/>
          <w:sz w:val="24"/>
          <w:szCs w:val="24"/>
        </w:rPr>
        <w:t>Dalzell moved, Corcoran second to approve the request for street closure for 1</w:t>
      </w:r>
      <w:r w:rsidRPr="004068F8">
        <w:rPr>
          <w:rFonts w:ascii="Arial" w:hAnsi="Arial" w:cs="Arial"/>
          <w:sz w:val="24"/>
          <w:szCs w:val="24"/>
          <w:vertAlign w:val="superscript"/>
        </w:rPr>
        <w:t>st</w:t>
      </w:r>
      <w:r>
        <w:rPr>
          <w:rFonts w:ascii="Arial" w:hAnsi="Arial" w:cs="Arial"/>
          <w:sz w:val="24"/>
          <w:szCs w:val="24"/>
        </w:rPr>
        <w:t xml:space="preserve"> Avenue West between 3</w:t>
      </w:r>
      <w:r w:rsidRPr="004068F8">
        <w:rPr>
          <w:rFonts w:ascii="Arial" w:hAnsi="Arial" w:cs="Arial"/>
          <w:sz w:val="24"/>
          <w:szCs w:val="24"/>
          <w:vertAlign w:val="superscript"/>
        </w:rPr>
        <w:t>rd</w:t>
      </w:r>
      <w:r>
        <w:rPr>
          <w:rFonts w:ascii="Arial" w:hAnsi="Arial" w:cs="Arial"/>
          <w:sz w:val="24"/>
          <w:szCs w:val="24"/>
        </w:rPr>
        <w:t xml:space="preserve"> Street West and 4</w:t>
      </w:r>
      <w:r w:rsidRPr="004068F8">
        <w:rPr>
          <w:rFonts w:ascii="Arial" w:hAnsi="Arial" w:cs="Arial"/>
          <w:sz w:val="24"/>
          <w:szCs w:val="24"/>
          <w:vertAlign w:val="superscript"/>
        </w:rPr>
        <w:t>th</w:t>
      </w:r>
      <w:r>
        <w:rPr>
          <w:rFonts w:ascii="Arial" w:hAnsi="Arial" w:cs="Arial"/>
          <w:sz w:val="24"/>
          <w:szCs w:val="24"/>
        </w:rPr>
        <w:t xml:space="preserve"> Street West on Sunday, September 22, 2019, for the Fire Department.  All voting “Aye”; motion carried.</w:t>
      </w:r>
    </w:p>
    <w:p w:rsidR="004068F8" w:rsidRDefault="004068F8" w:rsidP="00973918">
      <w:pPr>
        <w:pStyle w:val="NoSpacing"/>
        <w:jc w:val="both"/>
        <w:rPr>
          <w:rFonts w:ascii="Arial" w:hAnsi="Arial" w:cs="Arial"/>
          <w:sz w:val="24"/>
          <w:szCs w:val="24"/>
        </w:rPr>
      </w:pPr>
    </w:p>
    <w:p w:rsidR="004068F8" w:rsidRDefault="004068F8" w:rsidP="00973918">
      <w:pPr>
        <w:pStyle w:val="NoSpacing"/>
        <w:jc w:val="both"/>
        <w:rPr>
          <w:rFonts w:ascii="Arial" w:hAnsi="Arial" w:cs="Arial"/>
          <w:sz w:val="24"/>
          <w:szCs w:val="24"/>
        </w:rPr>
      </w:pPr>
      <w:r>
        <w:rPr>
          <w:rFonts w:ascii="Arial" w:hAnsi="Arial" w:cs="Arial"/>
          <w:sz w:val="24"/>
          <w:szCs w:val="24"/>
        </w:rPr>
        <w:t>Corcoran moved, Evans second to approve the purchase of MC800 Oil for approximately $55,300.00 for all loads and it is a direct withdraw from our account.  All voting “Aye”; motion carried.</w:t>
      </w:r>
    </w:p>
    <w:p w:rsidR="004068F8" w:rsidRDefault="004068F8" w:rsidP="00973918">
      <w:pPr>
        <w:pStyle w:val="NoSpacing"/>
        <w:jc w:val="both"/>
        <w:rPr>
          <w:rFonts w:ascii="Arial" w:hAnsi="Arial" w:cs="Arial"/>
          <w:sz w:val="24"/>
          <w:szCs w:val="24"/>
        </w:rPr>
      </w:pPr>
    </w:p>
    <w:p w:rsidR="004068F8" w:rsidRDefault="004068F8" w:rsidP="00973918">
      <w:pPr>
        <w:pStyle w:val="NoSpacing"/>
        <w:jc w:val="both"/>
        <w:rPr>
          <w:rFonts w:ascii="Arial" w:hAnsi="Arial" w:cs="Arial"/>
          <w:sz w:val="24"/>
          <w:szCs w:val="24"/>
        </w:rPr>
      </w:pPr>
      <w:r>
        <w:rPr>
          <w:rFonts w:ascii="Arial" w:hAnsi="Arial" w:cs="Arial"/>
          <w:sz w:val="24"/>
          <w:szCs w:val="24"/>
        </w:rPr>
        <w:t>Lorenz moved, Corcoran second to approve the public display of fireworks in the lot behind Stock’s Electric on Friday, July 12, 2019, by Turning Point Christian Center.  All voting “Aye”; motion carried.</w:t>
      </w:r>
    </w:p>
    <w:p w:rsidR="004068F8" w:rsidRDefault="004068F8" w:rsidP="00973918">
      <w:pPr>
        <w:pStyle w:val="NoSpacing"/>
        <w:jc w:val="both"/>
        <w:rPr>
          <w:rFonts w:ascii="Arial" w:hAnsi="Arial" w:cs="Arial"/>
          <w:sz w:val="24"/>
          <w:szCs w:val="24"/>
        </w:rPr>
      </w:pPr>
    </w:p>
    <w:p w:rsidR="004068F8" w:rsidRDefault="004068F8" w:rsidP="00973918">
      <w:pPr>
        <w:pStyle w:val="NoSpacing"/>
        <w:jc w:val="both"/>
        <w:rPr>
          <w:rFonts w:ascii="Arial" w:hAnsi="Arial" w:cs="Arial"/>
          <w:sz w:val="24"/>
          <w:szCs w:val="24"/>
        </w:rPr>
      </w:pPr>
      <w:r>
        <w:rPr>
          <w:rFonts w:ascii="Arial" w:hAnsi="Arial" w:cs="Arial"/>
          <w:sz w:val="24"/>
          <w:szCs w:val="24"/>
        </w:rPr>
        <w:t>Lorenz speaking on behalf of the Property Committee moved, Corcoran second to transfer</w:t>
      </w:r>
      <w:r w:rsidR="003A542B">
        <w:rPr>
          <w:rFonts w:ascii="Arial" w:hAnsi="Arial" w:cs="Arial"/>
          <w:sz w:val="24"/>
          <w:szCs w:val="24"/>
        </w:rPr>
        <w:t xml:space="preserve"> city property to the Lemmon School District for the building of a new school upon receiving a legal description of the location.  After discussion, Lorenz rescinded his motion, Evans second to rescind.  All voting “Aye” to rescind, motion carried.</w:t>
      </w:r>
    </w:p>
    <w:p w:rsidR="003A542B" w:rsidRDefault="003A542B" w:rsidP="00973918">
      <w:pPr>
        <w:pStyle w:val="NoSpacing"/>
        <w:jc w:val="both"/>
        <w:rPr>
          <w:rFonts w:ascii="Arial" w:hAnsi="Arial" w:cs="Arial"/>
          <w:sz w:val="24"/>
          <w:szCs w:val="24"/>
        </w:rPr>
      </w:pPr>
    </w:p>
    <w:p w:rsidR="003A542B" w:rsidRDefault="003A542B" w:rsidP="00973918">
      <w:pPr>
        <w:pStyle w:val="NoSpacing"/>
        <w:jc w:val="both"/>
        <w:rPr>
          <w:rFonts w:ascii="Arial" w:hAnsi="Arial" w:cs="Arial"/>
          <w:sz w:val="24"/>
          <w:szCs w:val="24"/>
        </w:rPr>
      </w:pPr>
      <w:r>
        <w:rPr>
          <w:rFonts w:ascii="Arial" w:hAnsi="Arial" w:cs="Arial"/>
          <w:sz w:val="24"/>
          <w:szCs w:val="24"/>
        </w:rPr>
        <w:lastRenderedPageBreak/>
        <w:t>After more discussion, Lorenz moved, Evans second to work with the school on “Option B” with building plans and land use to be sure to stay clear of all utilities.  All voting “Aye”; motion carried.</w:t>
      </w:r>
    </w:p>
    <w:p w:rsidR="003A542B" w:rsidRDefault="003A542B" w:rsidP="00973918">
      <w:pPr>
        <w:pStyle w:val="NoSpacing"/>
        <w:jc w:val="both"/>
        <w:rPr>
          <w:rFonts w:ascii="Arial" w:hAnsi="Arial" w:cs="Arial"/>
          <w:sz w:val="24"/>
          <w:szCs w:val="24"/>
        </w:rPr>
      </w:pPr>
    </w:p>
    <w:p w:rsidR="003A542B" w:rsidRDefault="003A542B" w:rsidP="00973918">
      <w:pPr>
        <w:pStyle w:val="NoSpacing"/>
        <w:jc w:val="both"/>
        <w:rPr>
          <w:rFonts w:ascii="Arial" w:hAnsi="Arial" w:cs="Arial"/>
          <w:sz w:val="24"/>
          <w:szCs w:val="24"/>
        </w:rPr>
      </w:pPr>
      <w:r>
        <w:rPr>
          <w:rFonts w:ascii="Arial" w:hAnsi="Arial" w:cs="Arial"/>
          <w:sz w:val="24"/>
          <w:szCs w:val="24"/>
        </w:rPr>
        <w:t xml:space="preserve">Lorenz moved, Evans second to have the </w:t>
      </w:r>
      <w:r w:rsidR="008D708D">
        <w:rPr>
          <w:rFonts w:ascii="Arial" w:hAnsi="Arial" w:cs="Arial"/>
          <w:sz w:val="24"/>
          <w:szCs w:val="24"/>
        </w:rPr>
        <w:t>second</w:t>
      </w:r>
      <w:r>
        <w:rPr>
          <w:rFonts w:ascii="Arial" w:hAnsi="Arial" w:cs="Arial"/>
          <w:sz w:val="24"/>
          <w:szCs w:val="24"/>
        </w:rPr>
        <w:t xml:space="preserve"> reading of ORDINANCE #2019-1, Final Draft of Lemmon Zoning Ordinance.  On a roll call vote, all voting “Aye”; motion carried.</w:t>
      </w:r>
    </w:p>
    <w:p w:rsidR="003A542B" w:rsidRDefault="003A542B" w:rsidP="00973918">
      <w:pPr>
        <w:pStyle w:val="NoSpacing"/>
        <w:jc w:val="both"/>
        <w:rPr>
          <w:rFonts w:ascii="Arial" w:hAnsi="Arial" w:cs="Arial"/>
          <w:sz w:val="24"/>
          <w:szCs w:val="24"/>
        </w:rPr>
      </w:pPr>
    </w:p>
    <w:p w:rsidR="003A542B" w:rsidRDefault="003A542B" w:rsidP="00973918">
      <w:pPr>
        <w:pStyle w:val="NoSpacing"/>
        <w:jc w:val="both"/>
        <w:rPr>
          <w:rFonts w:ascii="Arial" w:hAnsi="Arial" w:cs="Arial"/>
          <w:sz w:val="24"/>
          <w:szCs w:val="24"/>
        </w:rPr>
      </w:pPr>
      <w:r>
        <w:rPr>
          <w:rFonts w:ascii="Arial" w:hAnsi="Arial" w:cs="Arial"/>
          <w:sz w:val="24"/>
          <w:szCs w:val="24"/>
        </w:rPr>
        <w:t xml:space="preserve">Corcoran moved, Dalzell second to approve the second reading of ORDINANCE #2019-1, Final Draft of Lemmon Zoning Ordinance as presented.  </w:t>
      </w:r>
      <w:r w:rsidR="008D708D">
        <w:rPr>
          <w:rFonts w:ascii="Arial" w:hAnsi="Arial" w:cs="Arial"/>
          <w:sz w:val="24"/>
          <w:szCs w:val="24"/>
        </w:rPr>
        <w:t>On a roll call vote, all voting “Aye”.  Mayor Pinnow declared the ordinance passed, to be published and duly adopted.</w:t>
      </w:r>
    </w:p>
    <w:p w:rsidR="008D708D" w:rsidRPr="0037454E" w:rsidRDefault="008D708D" w:rsidP="00973918">
      <w:pPr>
        <w:pStyle w:val="NoSpacing"/>
        <w:jc w:val="center"/>
        <w:rPr>
          <w:rFonts w:ascii="Arial" w:hAnsi="Arial" w:cs="Arial"/>
          <w:color w:val="000000" w:themeColor="text1"/>
          <w:sz w:val="24"/>
          <w:szCs w:val="24"/>
        </w:rPr>
      </w:pPr>
    </w:p>
    <w:p w:rsidR="003C0E0F" w:rsidRPr="0037454E" w:rsidRDefault="00863E98" w:rsidP="00973918">
      <w:pPr>
        <w:snapToGrid w:val="0"/>
        <w:jc w:val="center"/>
        <w:rPr>
          <w:rFonts w:ascii="Garamond" w:hAnsi="Garamond" w:cs="Arial"/>
          <w:b/>
          <w:bCs/>
          <w:color w:val="000000" w:themeColor="text1"/>
        </w:rPr>
      </w:pPr>
      <w:r>
        <w:rPr>
          <w:rFonts w:ascii="Garamond" w:hAnsi="Garamond" w:cs="Arial"/>
          <w:b/>
          <w:bCs/>
          <w:color w:val="000000" w:themeColor="text1"/>
        </w:rPr>
        <w:t>Publish July 22, 2019, and July 29</w:t>
      </w:r>
      <w:r w:rsidR="0037454E" w:rsidRPr="0037454E">
        <w:rPr>
          <w:rFonts w:ascii="Garamond" w:hAnsi="Garamond" w:cs="Arial"/>
          <w:b/>
          <w:bCs/>
          <w:color w:val="000000" w:themeColor="text1"/>
        </w:rPr>
        <w:t>, 2019</w:t>
      </w:r>
    </w:p>
    <w:p w:rsidR="003C0E0F" w:rsidRPr="0041108A" w:rsidRDefault="003C0E0F" w:rsidP="00973918">
      <w:pPr>
        <w:pStyle w:val="Title"/>
        <w:rPr>
          <w:rFonts w:ascii="Garamond" w:hAnsi="Garamond"/>
          <w:sz w:val="22"/>
          <w:szCs w:val="22"/>
        </w:rPr>
      </w:pPr>
    </w:p>
    <w:p w:rsidR="003C0E0F" w:rsidRPr="0041108A" w:rsidRDefault="003C0E0F" w:rsidP="00973918">
      <w:pPr>
        <w:pStyle w:val="Title"/>
        <w:rPr>
          <w:rFonts w:ascii="Garamond" w:hAnsi="Garamond"/>
          <w:sz w:val="22"/>
          <w:szCs w:val="22"/>
        </w:rPr>
      </w:pPr>
      <w:r w:rsidRPr="0041108A">
        <w:rPr>
          <w:rFonts w:ascii="Garamond" w:hAnsi="Garamond"/>
          <w:sz w:val="22"/>
          <w:szCs w:val="22"/>
        </w:rPr>
        <w:t>NOTICE OF ADOPTION</w:t>
      </w:r>
    </w:p>
    <w:p w:rsidR="003C0E0F" w:rsidRPr="0041108A" w:rsidRDefault="003C0E0F" w:rsidP="00973918">
      <w:pPr>
        <w:jc w:val="both"/>
        <w:rPr>
          <w:rFonts w:ascii="Garamond" w:hAnsi="Garamond" w:cs="Arial"/>
        </w:rPr>
      </w:pPr>
    </w:p>
    <w:p w:rsidR="003C0E0F" w:rsidRPr="0041108A" w:rsidRDefault="003C0E0F" w:rsidP="00973918">
      <w:pPr>
        <w:snapToGrid w:val="0"/>
        <w:jc w:val="both"/>
        <w:rPr>
          <w:rFonts w:ascii="Garamond" w:hAnsi="Garamond" w:cs="Arial"/>
          <w:b/>
          <w:bCs/>
        </w:rPr>
      </w:pPr>
      <w:r>
        <w:rPr>
          <w:rFonts w:ascii="Garamond" w:hAnsi="Garamond" w:cs="Arial"/>
          <w:b/>
          <w:bCs/>
        </w:rPr>
        <w:t xml:space="preserve">AN ORDINANCE ESTABLISHING ZONING REGULATIONS AND MAP FOR THE CITY OF LEMMON, SOUTH DAKOTA </w:t>
      </w:r>
      <w:r w:rsidRPr="0041108A">
        <w:rPr>
          <w:rFonts w:ascii="Garamond" w:hAnsi="Garamond" w:cs="Arial"/>
          <w:b/>
          <w:bCs/>
        </w:rPr>
        <w:t>AND PROVIDING FOR THE ADMINISTRATION, ENFORCEMENT, AND AMENDMENT THEREOF, IN ACCORDANCE WITH THE PROVISIONS OF THE LAWS OF THE STATE OF SOUTH DAKOTA, AND AMENDMENTS THEREOF</w:t>
      </w:r>
      <w:r>
        <w:rPr>
          <w:rFonts w:ascii="Garamond" w:hAnsi="Garamond" w:cs="Arial"/>
          <w:b/>
          <w:bCs/>
        </w:rPr>
        <w:t xml:space="preserve">, </w:t>
      </w:r>
      <w:r w:rsidRPr="008C5E07">
        <w:rPr>
          <w:rFonts w:ascii="Garamond" w:hAnsi="Garamond" w:cs="Arial"/>
          <w:b/>
          <w:bCs/>
        </w:rPr>
        <w:t>AND FOR THE REPEAL OF ALL RESOLUTIONS AND ORDINANCES IN CONFLICT THERWITH.</w:t>
      </w:r>
      <w:r>
        <w:rPr>
          <w:rFonts w:ascii="Garamond" w:hAnsi="Garamond" w:cs="Arial"/>
          <w:b/>
          <w:bCs/>
        </w:rPr>
        <w:t xml:space="preserve"> </w:t>
      </w:r>
    </w:p>
    <w:p w:rsidR="003C0E0F" w:rsidRPr="0041108A" w:rsidRDefault="003C0E0F" w:rsidP="00973918">
      <w:pPr>
        <w:jc w:val="both"/>
        <w:rPr>
          <w:rFonts w:ascii="Garamond" w:hAnsi="Garamond" w:cs="Arial"/>
        </w:rPr>
      </w:pPr>
      <w:r w:rsidRPr="0041108A">
        <w:rPr>
          <w:rFonts w:ascii="Garamond" w:hAnsi="Garamond" w:cs="Arial"/>
        </w:rPr>
        <w:t xml:space="preserve">Notice is hereby given that </w:t>
      </w:r>
      <w:r>
        <w:rPr>
          <w:rFonts w:ascii="Garamond" w:hAnsi="Garamond" w:cs="Arial"/>
        </w:rPr>
        <w:t xml:space="preserve">an ordinance establishing zoning regulations and map for the City of Lemmon, South Dakota </w:t>
      </w:r>
      <w:r w:rsidRPr="0041108A">
        <w:rPr>
          <w:rFonts w:ascii="Garamond" w:hAnsi="Garamond" w:cs="Arial"/>
        </w:rPr>
        <w:t>and providing for the administration, enforcement, and amendment thereof, in accordance with the provisions of the laws of the State of South Dakota</w:t>
      </w:r>
      <w:r>
        <w:rPr>
          <w:rFonts w:ascii="Garamond" w:hAnsi="Garamond" w:cs="Arial"/>
        </w:rPr>
        <w:t>, and amendments thereof</w:t>
      </w:r>
      <w:r w:rsidRPr="0041108A">
        <w:rPr>
          <w:rFonts w:ascii="Garamond" w:hAnsi="Garamond" w:cs="Arial"/>
        </w:rPr>
        <w:t xml:space="preserve">, was adopted by the </w:t>
      </w:r>
      <w:r>
        <w:rPr>
          <w:rFonts w:ascii="Garamond" w:hAnsi="Garamond" w:cs="Arial"/>
        </w:rPr>
        <w:t xml:space="preserve">City Council on </w:t>
      </w:r>
      <w:r w:rsidR="00AD31AC">
        <w:rPr>
          <w:rFonts w:ascii="Garamond" w:hAnsi="Garamond" w:cs="Arial"/>
        </w:rPr>
        <w:t>July 1, 2019,</w:t>
      </w:r>
      <w:r w:rsidRPr="0041108A">
        <w:rPr>
          <w:rFonts w:ascii="Garamond" w:hAnsi="Garamond" w:cs="Arial"/>
        </w:rPr>
        <w:t xml:space="preserve"> and will become effective on </w:t>
      </w:r>
      <w:r w:rsidR="00863E98">
        <w:rPr>
          <w:rFonts w:ascii="Garamond" w:hAnsi="Garamond" w:cs="Arial"/>
        </w:rPr>
        <w:t>August 19</w:t>
      </w:r>
      <w:r w:rsidR="00AD31AC">
        <w:rPr>
          <w:rFonts w:ascii="Garamond" w:hAnsi="Garamond" w:cs="Arial"/>
        </w:rPr>
        <w:t>, 2019</w:t>
      </w:r>
      <w:r w:rsidRPr="0041108A">
        <w:rPr>
          <w:rFonts w:ascii="Garamond" w:hAnsi="Garamond" w:cs="Arial"/>
        </w:rPr>
        <w:t>.</w:t>
      </w:r>
    </w:p>
    <w:p w:rsidR="003C0E0F" w:rsidRPr="0041108A" w:rsidRDefault="003C0E0F" w:rsidP="00973918">
      <w:pPr>
        <w:jc w:val="both"/>
        <w:rPr>
          <w:rFonts w:ascii="Garamond" w:hAnsi="Garamond" w:cs="Arial"/>
        </w:rPr>
      </w:pPr>
      <w:r w:rsidRPr="0041108A">
        <w:rPr>
          <w:rFonts w:ascii="Garamond" w:hAnsi="Garamond" w:cs="Arial"/>
        </w:rPr>
        <w:t>The following is a summary of the Zoning Ordinance:</w:t>
      </w:r>
    </w:p>
    <w:p w:rsidR="003C0E0F" w:rsidRDefault="003C0E0F" w:rsidP="00973918">
      <w:pPr>
        <w:pStyle w:val="ListParagraph"/>
        <w:numPr>
          <w:ilvl w:val="0"/>
          <w:numId w:val="1"/>
        </w:numPr>
        <w:jc w:val="both"/>
        <w:rPr>
          <w:rFonts w:ascii="Garamond" w:hAnsi="Garamond" w:cs="Arial"/>
        </w:rPr>
      </w:pPr>
      <w:r>
        <w:rPr>
          <w:rFonts w:ascii="Garamond" w:hAnsi="Garamond" w:cs="Arial"/>
        </w:rPr>
        <w:t>Authority and Administration</w:t>
      </w:r>
      <w:r>
        <w:rPr>
          <w:rFonts w:ascii="Garamond" w:hAnsi="Garamond" w:cs="Arial"/>
        </w:rPr>
        <w:tab/>
      </w:r>
      <w:r>
        <w:rPr>
          <w:rFonts w:ascii="Garamond" w:hAnsi="Garamond" w:cs="Arial"/>
        </w:rPr>
        <w:tab/>
      </w:r>
      <w:r>
        <w:rPr>
          <w:rFonts w:ascii="Garamond" w:hAnsi="Garamond" w:cs="Arial"/>
        </w:rPr>
        <w:tab/>
      </w:r>
    </w:p>
    <w:p w:rsidR="003C0E0F" w:rsidRDefault="003C0E0F" w:rsidP="00973918">
      <w:pPr>
        <w:pStyle w:val="ListParagraph"/>
        <w:numPr>
          <w:ilvl w:val="0"/>
          <w:numId w:val="1"/>
        </w:numPr>
        <w:jc w:val="both"/>
        <w:rPr>
          <w:rFonts w:ascii="Garamond" w:hAnsi="Garamond" w:cs="Arial"/>
        </w:rPr>
      </w:pPr>
      <w:r>
        <w:rPr>
          <w:rFonts w:ascii="Garamond" w:hAnsi="Garamond" w:cs="Arial"/>
        </w:rPr>
        <w:t>Zoning Districts and Regulations</w:t>
      </w:r>
    </w:p>
    <w:p w:rsidR="003C0E0F" w:rsidRDefault="003C0E0F" w:rsidP="00973918">
      <w:pPr>
        <w:pStyle w:val="ListParagraph"/>
        <w:numPr>
          <w:ilvl w:val="0"/>
          <w:numId w:val="1"/>
        </w:numPr>
        <w:jc w:val="both"/>
        <w:rPr>
          <w:rFonts w:ascii="Garamond" w:hAnsi="Garamond" w:cs="Arial"/>
        </w:rPr>
      </w:pPr>
      <w:r>
        <w:rPr>
          <w:rFonts w:ascii="Garamond" w:hAnsi="Garamond" w:cs="Arial"/>
        </w:rPr>
        <w:t>Agricultural Zoning District</w:t>
      </w:r>
    </w:p>
    <w:p w:rsidR="003C0E0F" w:rsidRDefault="003C0E0F" w:rsidP="00973918">
      <w:pPr>
        <w:pStyle w:val="ListParagraph"/>
        <w:numPr>
          <w:ilvl w:val="0"/>
          <w:numId w:val="1"/>
        </w:numPr>
        <w:jc w:val="both"/>
        <w:rPr>
          <w:rFonts w:ascii="Garamond" w:hAnsi="Garamond" w:cs="Arial"/>
        </w:rPr>
      </w:pPr>
      <w:r>
        <w:rPr>
          <w:rFonts w:ascii="Garamond" w:hAnsi="Garamond" w:cs="Arial"/>
        </w:rPr>
        <w:t>Residential Zoning District</w:t>
      </w:r>
    </w:p>
    <w:p w:rsidR="003C0E0F" w:rsidRDefault="003C0E0F" w:rsidP="00973918">
      <w:pPr>
        <w:pStyle w:val="ListParagraph"/>
        <w:numPr>
          <w:ilvl w:val="0"/>
          <w:numId w:val="1"/>
        </w:numPr>
        <w:jc w:val="both"/>
        <w:rPr>
          <w:rFonts w:ascii="Garamond" w:hAnsi="Garamond" w:cs="Arial"/>
        </w:rPr>
      </w:pPr>
      <w:r>
        <w:rPr>
          <w:rFonts w:ascii="Garamond" w:hAnsi="Garamond" w:cs="Arial"/>
        </w:rPr>
        <w:t>Downtown Commercial Zoning District</w:t>
      </w:r>
    </w:p>
    <w:p w:rsidR="003C0E0F" w:rsidRDefault="003C0E0F" w:rsidP="00973918">
      <w:pPr>
        <w:pStyle w:val="ListParagraph"/>
        <w:numPr>
          <w:ilvl w:val="0"/>
          <w:numId w:val="1"/>
        </w:numPr>
        <w:jc w:val="both"/>
        <w:rPr>
          <w:rFonts w:ascii="Garamond" w:hAnsi="Garamond" w:cs="Arial"/>
        </w:rPr>
      </w:pPr>
      <w:r>
        <w:rPr>
          <w:rFonts w:ascii="Garamond" w:hAnsi="Garamond" w:cs="Arial"/>
        </w:rPr>
        <w:t>General Commercial Zoning District</w:t>
      </w:r>
    </w:p>
    <w:p w:rsidR="003C0E0F" w:rsidRDefault="003C0E0F" w:rsidP="00973918">
      <w:pPr>
        <w:pStyle w:val="ListParagraph"/>
        <w:numPr>
          <w:ilvl w:val="0"/>
          <w:numId w:val="1"/>
        </w:numPr>
        <w:jc w:val="both"/>
        <w:rPr>
          <w:rFonts w:ascii="Garamond" w:hAnsi="Garamond" w:cs="Arial"/>
        </w:rPr>
      </w:pPr>
      <w:r>
        <w:rPr>
          <w:rFonts w:ascii="Garamond" w:hAnsi="Garamond" w:cs="Arial"/>
        </w:rPr>
        <w:t>Industrial Zoning District</w:t>
      </w:r>
    </w:p>
    <w:p w:rsidR="003C0E0F" w:rsidRDefault="003C0E0F" w:rsidP="00973918">
      <w:pPr>
        <w:pStyle w:val="ListParagraph"/>
        <w:numPr>
          <w:ilvl w:val="0"/>
          <w:numId w:val="1"/>
        </w:numPr>
        <w:jc w:val="both"/>
        <w:rPr>
          <w:rFonts w:ascii="Garamond" w:hAnsi="Garamond" w:cs="Arial"/>
        </w:rPr>
      </w:pPr>
      <w:r>
        <w:rPr>
          <w:rFonts w:ascii="Garamond" w:hAnsi="Garamond" w:cs="Arial"/>
        </w:rPr>
        <w:t>Public Zoning District</w:t>
      </w:r>
    </w:p>
    <w:p w:rsidR="003C0E0F" w:rsidRDefault="003C0E0F" w:rsidP="00973918">
      <w:pPr>
        <w:pStyle w:val="ListParagraph"/>
        <w:numPr>
          <w:ilvl w:val="0"/>
          <w:numId w:val="1"/>
        </w:numPr>
        <w:jc w:val="both"/>
        <w:rPr>
          <w:rFonts w:ascii="Garamond" w:hAnsi="Garamond" w:cs="Arial"/>
        </w:rPr>
      </w:pPr>
      <w:r>
        <w:rPr>
          <w:rFonts w:ascii="Garamond" w:hAnsi="Garamond" w:cs="Arial"/>
        </w:rPr>
        <w:t>Exceptions to Zoning Development Standards</w:t>
      </w:r>
    </w:p>
    <w:p w:rsidR="003C0E0F" w:rsidRDefault="003C0E0F" w:rsidP="00973918">
      <w:pPr>
        <w:pStyle w:val="ListParagraph"/>
        <w:numPr>
          <w:ilvl w:val="0"/>
          <w:numId w:val="1"/>
        </w:numPr>
        <w:jc w:val="both"/>
        <w:rPr>
          <w:rFonts w:ascii="Garamond" w:hAnsi="Garamond" w:cs="Arial"/>
        </w:rPr>
      </w:pPr>
      <w:r>
        <w:rPr>
          <w:rFonts w:ascii="Garamond" w:hAnsi="Garamond" w:cs="Arial"/>
        </w:rPr>
        <w:t>Development Standards for Specific Uses in All Zoning Districts</w:t>
      </w:r>
    </w:p>
    <w:p w:rsidR="003C0E0F" w:rsidRDefault="003C0E0F" w:rsidP="00973918">
      <w:pPr>
        <w:pStyle w:val="ListParagraph"/>
        <w:numPr>
          <w:ilvl w:val="0"/>
          <w:numId w:val="1"/>
        </w:numPr>
        <w:jc w:val="both"/>
        <w:rPr>
          <w:rFonts w:ascii="Garamond" w:hAnsi="Garamond" w:cs="Arial"/>
        </w:rPr>
      </w:pPr>
      <w:r>
        <w:rPr>
          <w:rFonts w:ascii="Garamond" w:hAnsi="Garamond" w:cs="Arial"/>
        </w:rPr>
        <w:t>Legal Nonconforming Uses, Fees and Enforcement</w:t>
      </w:r>
    </w:p>
    <w:p w:rsidR="003C0E0F" w:rsidRPr="003E0BA6" w:rsidRDefault="003C0E0F" w:rsidP="00973918">
      <w:pPr>
        <w:pStyle w:val="ListParagraph"/>
        <w:numPr>
          <w:ilvl w:val="0"/>
          <w:numId w:val="1"/>
        </w:numPr>
        <w:jc w:val="both"/>
        <w:rPr>
          <w:rFonts w:ascii="Garamond" w:hAnsi="Garamond" w:cs="Arial"/>
        </w:rPr>
      </w:pPr>
      <w:r w:rsidRPr="003E0BA6">
        <w:rPr>
          <w:rFonts w:ascii="Garamond" w:hAnsi="Garamond" w:cs="Arial"/>
        </w:rPr>
        <w:t>Zoning Ordinance Definitions</w:t>
      </w:r>
    </w:p>
    <w:p w:rsidR="003C0E0F" w:rsidRPr="008C5E07" w:rsidRDefault="003C0E0F" w:rsidP="00973918">
      <w:pPr>
        <w:jc w:val="both"/>
        <w:rPr>
          <w:rFonts w:ascii="Garamond" w:hAnsi="Garamond" w:cs="Arial"/>
          <w:color w:val="FF0000"/>
        </w:rPr>
      </w:pPr>
      <w:r w:rsidRPr="0041108A">
        <w:rPr>
          <w:rFonts w:ascii="Garamond" w:hAnsi="Garamond" w:cs="Arial"/>
        </w:rPr>
        <w:t xml:space="preserve">NOTICE IS FURTHER GIVEN that the document entitled </w:t>
      </w:r>
      <w:r>
        <w:rPr>
          <w:rFonts w:ascii="Garamond" w:hAnsi="Garamond" w:cs="Arial"/>
          <w:u w:val="single"/>
        </w:rPr>
        <w:t>Lemmon Zoning Ordinance</w:t>
      </w:r>
      <w:r w:rsidRPr="0041108A">
        <w:rPr>
          <w:rFonts w:ascii="Garamond" w:hAnsi="Garamond" w:cs="Arial"/>
        </w:rPr>
        <w:t xml:space="preserve"> and the </w:t>
      </w:r>
      <w:r w:rsidRPr="004F1E01">
        <w:rPr>
          <w:rFonts w:ascii="Garamond" w:hAnsi="Garamond" w:cs="Arial"/>
          <w:u w:val="single"/>
        </w:rPr>
        <w:t>Official Zoning Map</w:t>
      </w:r>
      <w:r>
        <w:rPr>
          <w:rFonts w:ascii="Garamond" w:hAnsi="Garamond" w:cs="Arial"/>
          <w:u w:val="single"/>
        </w:rPr>
        <w:t xml:space="preserve"> of Lemmon, South Dakota</w:t>
      </w:r>
      <w:r w:rsidRPr="00B0367A">
        <w:rPr>
          <w:rFonts w:ascii="Garamond" w:hAnsi="Garamond" w:cs="Arial"/>
        </w:rPr>
        <w:t xml:space="preserve"> </w:t>
      </w:r>
      <w:r w:rsidRPr="0041108A">
        <w:rPr>
          <w:rFonts w:ascii="Garamond" w:hAnsi="Garamond" w:cs="Arial"/>
        </w:rPr>
        <w:t xml:space="preserve">is available for public inspection at the </w:t>
      </w:r>
      <w:r w:rsidRPr="0041108A">
        <w:rPr>
          <w:rFonts w:ascii="Garamond" w:hAnsi="Garamond"/>
        </w:rPr>
        <w:t xml:space="preserve">Office of the </w:t>
      </w:r>
      <w:r>
        <w:rPr>
          <w:rFonts w:ascii="Garamond" w:hAnsi="Garamond"/>
        </w:rPr>
        <w:t>Lemmon Finance Officer</w:t>
      </w:r>
      <w:r w:rsidRPr="0041108A">
        <w:rPr>
          <w:rFonts w:ascii="Garamond" w:hAnsi="Garamond"/>
        </w:rPr>
        <w:t xml:space="preserve">, </w:t>
      </w:r>
      <w:r>
        <w:rPr>
          <w:rFonts w:ascii="Garamond" w:hAnsi="Garamond"/>
        </w:rPr>
        <w:t>Lemmon City Hall</w:t>
      </w:r>
      <w:r w:rsidRPr="0041108A">
        <w:rPr>
          <w:rFonts w:ascii="Garamond" w:hAnsi="Garamond"/>
        </w:rPr>
        <w:t xml:space="preserve">, </w:t>
      </w:r>
      <w:r>
        <w:rPr>
          <w:rFonts w:ascii="Garamond" w:hAnsi="Garamond"/>
        </w:rPr>
        <w:t>303 1</w:t>
      </w:r>
      <w:r w:rsidRPr="003E0BA6">
        <w:rPr>
          <w:rFonts w:ascii="Garamond" w:hAnsi="Garamond"/>
          <w:vertAlign w:val="superscript"/>
        </w:rPr>
        <w:t>st</w:t>
      </w:r>
      <w:r>
        <w:rPr>
          <w:rFonts w:ascii="Garamond" w:hAnsi="Garamond"/>
        </w:rPr>
        <w:t xml:space="preserve"> Avenue West, Lemmon</w:t>
      </w:r>
      <w:r w:rsidRPr="0041108A">
        <w:rPr>
          <w:rFonts w:ascii="Garamond" w:hAnsi="Garamond"/>
        </w:rPr>
        <w:t>, South Dakota</w:t>
      </w:r>
      <w:r w:rsidRPr="0041108A">
        <w:rPr>
          <w:rFonts w:ascii="Garamond" w:hAnsi="Garamond" w:cs="Arial"/>
        </w:rPr>
        <w:t xml:space="preserve">, during normal business hours. This Ordinance shall become effective </w:t>
      </w:r>
      <w:r>
        <w:rPr>
          <w:rFonts w:ascii="Garamond" w:hAnsi="Garamond" w:cs="Arial"/>
        </w:rPr>
        <w:t xml:space="preserve">on </w:t>
      </w:r>
      <w:r w:rsidR="00863E98">
        <w:rPr>
          <w:rFonts w:ascii="Garamond" w:hAnsi="Garamond" w:cs="Arial"/>
        </w:rPr>
        <w:t>August 19</w:t>
      </w:r>
      <w:r w:rsidR="00AD31AC" w:rsidRPr="00AD31AC">
        <w:rPr>
          <w:rFonts w:ascii="Garamond" w:hAnsi="Garamond" w:cs="Arial"/>
        </w:rPr>
        <w:t>, 2019</w:t>
      </w:r>
      <w:r w:rsidRPr="00AD31AC">
        <w:rPr>
          <w:rFonts w:ascii="Garamond" w:hAnsi="Garamond" w:cs="Arial"/>
        </w:rPr>
        <w:t>.</w:t>
      </w:r>
      <w:r>
        <w:rPr>
          <w:rFonts w:ascii="Garamond" w:hAnsi="Garamond" w:cs="Arial"/>
        </w:rPr>
        <w:t xml:space="preserve"> </w:t>
      </w:r>
    </w:p>
    <w:p w:rsidR="003C0E0F" w:rsidRPr="0041108A" w:rsidRDefault="00863E98" w:rsidP="00973918">
      <w:pPr>
        <w:pStyle w:val="Title"/>
        <w:jc w:val="both"/>
        <w:rPr>
          <w:rFonts w:ascii="Garamond" w:hAnsi="Garamond"/>
          <w:b w:val="0"/>
          <w:bCs w:val="0"/>
          <w:sz w:val="22"/>
          <w:szCs w:val="22"/>
        </w:rPr>
      </w:pPr>
      <w:r>
        <w:rPr>
          <w:rFonts w:ascii="Garamond" w:hAnsi="Garamond"/>
          <w:b w:val="0"/>
          <w:bCs w:val="0"/>
          <w:sz w:val="22"/>
          <w:szCs w:val="22"/>
        </w:rPr>
        <w:lastRenderedPageBreak/>
        <w:t>Dated July 22</w:t>
      </w:r>
      <w:r w:rsidR="00AD31AC">
        <w:rPr>
          <w:rFonts w:ascii="Garamond" w:hAnsi="Garamond"/>
          <w:b w:val="0"/>
          <w:bCs w:val="0"/>
          <w:sz w:val="22"/>
          <w:szCs w:val="22"/>
        </w:rPr>
        <w:t>, 2019,</w:t>
      </w:r>
      <w:r w:rsidR="003C0E0F" w:rsidRPr="0041108A">
        <w:rPr>
          <w:rFonts w:ascii="Garamond" w:hAnsi="Garamond"/>
          <w:b w:val="0"/>
          <w:bCs w:val="0"/>
          <w:sz w:val="22"/>
          <w:szCs w:val="22"/>
        </w:rPr>
        <w:t xml:space="preserve"> </w:t>
      </w:r>
      <w:r w:rsidR="003C0E0F" w:rsidRPr="00AD31AC">
        <w:rPr>
          <w:rFonts w:ascii="Garamond" w:hAnsi="Garamond"/>
          <w:b w:val="0"/>
          <w:bCs w:val="0"/>
          <w:sz w:val="22"/>
          <w:szCs w:val="22"/>
        </w:rPr>
        <w:t xml:space="preserve">and </w:t>
      </w:r>
      <w:r>
        <w:rPr>
          <w:rFonts w:ascii="Garamond" w:hAnsi="Garamond"/>
          <w:b w:val="0"/>
          <w:bCs w:val="0"/>
          <w:sz w:val="22"/>
          <w:szCs w:val="22"/>
        </w:rPr>
        <w:t>July 29</w:t>
      </w:r>
      <w:r w:rsidR="00AD31AC" w:rsidRPr="00AD31AC">
        <w:rPr>
          <w:rFonts w:ascii="Garamond" w:hAnsi="Garamond"/>
          <w:b w:val="0"/>
          <w:bCs w:val="0"/>
          <w:sz w:val="22"/>
          <w:szCs w:val="22"/>
        </w:rPr>
        <w:t>, 2019.</w:t>
      </w:r>
    </w:p>
    <w:p w:rsidR="003C0E0F" w:rsidRPr="0041108A" w:rsidRDefault="0037454E" w:rsidP="00973918">
      <w:pPr>
        <w:jc w:val="both"/>
        <w:rPr>
          <w:rFonts w:ascii="Garamond" w:hAnsi="Garamond" w:cs="Arial"/>
        </w:rPr>
      </w:pPr>
      <w:r>
        <w:rPr>
          <w:rFonts w:ascii="Garamond" w:hAnsi="Garamond" w:cs="Arial"/>
        </w:rPr>
        <w:t xml:space="preserve"> </w:t>
      </w:r>
    </w:p>
    <w:p w:rsidR="003C0E0F" w:rsidRPr="0041108A" w:rsidRDefault="003C0E0F" w:rsidP="00973918">
      <w:pPr>
        <w:jc w:val="both"/>
        <w:rPr>
          <w:rFonts w:ascii="Garamond" w:hAnsi="Garamond" w:cs="Arial"/>
        </w:rPr>
      </w:pPr>
      <w:r w:rsidRPr="0041108A">
        <w:rPr>
          <w:rFonts w:ascii="Garamond" w:hAnsi="Garamond" w:cs="Arial"/>
        </w:rPr>
        <w:t>___________________</w:t>
      </w:r>
    </w:p>
    <w:p w:rsidR="003C0E0F" w:rsidRPr="0041108A" w:rsidRDefault="003C0E0F" w:rsidP="00973918">
      <w:pPr>
        <w:jc w:val="both"/>
        <w:rPr>
          <w:rFonts w:ascii="Garamond" w:hAnsi="Garamond" w:cs="Arial"/>
        </w:rPr>
      </w:pPr>
      <w:r>
        <w:rPr>
          <w:rFonts w:ascii="Garamond" w:hAnsi="Garamond" w:cs="Arial"/>
        </w:rPr>
        <w:t>Finance Officer</w:t>
      </w:r>
    </w:p>
    <w:p w:rsidR="008D708D" w:rsidRDefault="008D708D" w:rsidP="00973918">
      <w:pPr>
        <w:pStyle w:val="NoSpacing"/>
        <w:jc w:val="both"/>
        <w:rPr>
          <w:rFonts w:ascii="Arial" w:hAnsi="Arial" w:cs="Arial"/>
          <w:sz w:val="24"/>
          <w:szCs w:val="24"/>
        </w:rPr>
      </w:pPr>
    </w:p>
    <w:p w:rsidR="008D708D" w:rsidRDefault="008D708D" w:rsidP="00973918">
      <w:pPr>
        <w:pStyle w:val="NoSpacing"/>
        <w:jc w:val="both"/>
        <w:rPr>
          <w:rFonts w:ascii="Arial" w:hAnsi="Arial" w:cs="Arial"/>
          <w:sz w:val="24"/>
          <w:szCs w:val="24"/>
        </w:rPr>
      </w:pPr>
      <w:r>
        <w:rPr>
          <w:rFonts w:ascii="Arial" w:hAnsi="Arial" w:cs="Arial"/>
          <w:sz w:val="24"/>
          <w:szCs w:val="24"/>
        </w:rPr>
        <w:t>Dalzell moved, Corcoran second to have the second reading of ORDINANCE #2019-2, Final Draft of Lemmon Subdivision Ordinance.  On a roll call vote, all voting “Aye”; motion carried.</w:t>
      </w:r>
    </w:p>
    <w:p w:rsidR="008D708D" w:rsidRDefault="008D708D" w:rsidP="00973918">
      <w:pPr>
        <w:pStyle w:val="NoSpacing"/>
        <w:jc w:val="both"/>
        <w:rPr>
          <w:rFonts w:ascii="Arial" w:hAnsi="Arial" w:cs="Arial"/>
          <w:sz w:val="24"/>
          <w:szCs w:val="24"/>
        </w:rPr>
      </w:pPr>
    </w:p>
    <w:p w:rsidR="008D708D" w:rsidRDefault="008D708D" w:rsidP="00973918">
      <w:pPr>
        <w:pStyle w:val="NoSpacing"/>
        <w:jc w:val="both"/>
        <w:rPr>
          <w:rFonts w:ascii="Arial" w:hAnsi="Arial" w:cs="Arial"/>
          <w:sz w:val="24"/>
          <w:szCs w:val="24"/>
        </w:rPr>
      </w:pPr>
      <w:r>
        <w:rPr>
          <w:rFonts w:ascii="Arial" w:hAnsi="Arial" w:cs="Arial"/>
          <w:sz w:val="24"/>
          <w:szCs w:val="24"/>
        </w:rPr>
        <w:t>Dalzell moved, Evans second to approve the second reading of ORDINANCE #2019-2, Final Draft of Lemmon Subdivision Ordinance as presented.  On a roll call vote, all voting “Aye”.  Mayor Pinnow declared the ordinance passed, to be published and duly adopted.</w:t>
      </w:r>
    </w:p>
    <w:p w:rsidR="008D708D" w:rsidRDefault="008D708D" w:rsidP="00973918">
      <w:pPr>
        <w:pStyle w:val="NoSpacing"/>
        <w:jc w:val="both"/>
        <w:rPr>
          <w:rFonts w:ascii="Arial" w:hAnsi="Arial" w:cs="Arial"/>
          <w:sz w:val="24"/>
          <w:szCs w:val="24"/>
        </w:rPr>
      </w:pPr>
    </w:p>
    <w:p w:rsidR="003C0E0F" w:rsidRDefault="00863E98" w:rsidP="00973918">
      <w:pPr>
        <w:pStyle w:val="Title"/>
        <w:rPr>
          <w:rFonts w:ascii="Garamond" w:hAnsi="Garamond"/>
          <w:sz w:val="22"/>
          <w:szCs w:val="22"/>
        </w:rPr>
      </w:pPr>
      <w:r>
        <w:rPr>
          <w:rFonts w:ascii="Garamond" w:hAnsi="Garamond"/>
          <w:sz w:val="22"/>
          <w:szCs w:val="22"/>
        </w:rPr>
        <w:t>Publish July 22, 2019, and July 29</w:t>
      </w:r>
      <w:r w:rsidR="0037454E">
        <w:rPr>
          <w:rFonts w:ascii="Garamond" w:hAnsi="Garamond"/>
          <w:sz w:val="22"/>
          <w:szCs w:val="22"/>
        </w:rPr>
        <w:t>, 2019</w:t>
      </w:r>
    </w:p>
    <w:p w:rsidR="0037454E" w:rsidRPr="0041108A" w:rsidRDefault="0037454E" w:rsidP="00973918">
      <w:pPr>
        <w:pStyle w:val="Title"/>
        <w:rPr>
          <w:rFonts w:ascii="Garamond" w:hAnsi="Garamond"/>
          <w:sz w:val="22"/>
          <w:szCs w:val="22"/>
        </w:rPr>
      </w:pPr>
    </w:p>
    <w:p w:rsidR="003C0E0F" w:rsidRPr="0041108A" w:rsidRDefault="003C0E0F" w:rsidP="00973918">
      <w:pPr>
        <w:pStyle w:val="Title"/>
        <w:rPr>
          <w:rFonts w:ascii="Garamond" w:hAnsi="Garamond"/>
          <w:sz w:val="22"/>
          <w:szCs w:val="22"/>
        </w:rPr>
      </w:pPr>
      <w:r w:rsidRPr="0041108A">
        <w:rPr>
          <w:rFonts w:ascii="Garamond" w:hAnsi="Garamond"/>
          <w:sz w:val="22"/>
          <w:szCs w:val="22"/>
        </w:rPr>
        <w:t>NOTICE OF ADOPTION</w:t>
      </w:r>
    </w:p>
    <w:p w:rsidR="003C0E0F" w:rsidRPr="0041108A" w:rsidRDefault="003C0E0F" w:rsidP="00973918">
      <w:pPr>
        <w:jc w:val="center"/>
        <w:rPr>
          <w:rFonts w:ascii="Garamond" w:hAnsi="Garamond" w:cs="Arial"/>
        </w:rPr>
      </w:pPr>
    </w:p>
    <w:p w:rsidR="003C0E0F" w:rsidRPr="0041108A" w:rsidRDefault="003C0E0F" w:rsidP="00973918">
      <w:pPr>
        <w:snapToGrid w:val="0"/>
        <w:jc w:val="both"/>
        <w:rPr>
          <w:rFonts w:ascii="Garamond" w:hAnsi="Garamond" w:cs="Arial"/>
          <w:b/>
          <w:bCs/>
        </w:rPr>
      </w:pPr>
      <w:r>
        <w:rPr>
          <w:rFonts w:ascii="Garamond" w:hAnsi="Garamond" w:cs="Arial"/>
          <w:b/>
          <w:bCs/>
        </w:rPr>
        <w:t xml:space="preserve">AN ORDINANCE ESTABLISHING SUBDIVISION REGULATIONS FOR THE CITY OF LEMMON, SOUTH DAKOTA </w:t>
      </w:r>
      <w:r w:rsidRPr="0041108A">
        <w:rPr>
          <w:rFonts w:ascii="Garamond" w:hAnsi="Garamond" w:cs="Arial"/>
          <w:b/>
          <w:bCs/>
        </w:rPr>
        <w:t>AND PROVIDING FOR THE ADMINISTRATION, ENFORCEMENT, AND AMENDMENT THEREOF, IN ACCORDANCE WITH THE PROVISIONS OF THE LAWS OF THE STATE OF SOUTH DAKOTA, AND AMENDMENTS THEREOF</w:t>
      </w:r>
      <w:r>
        <w:rPr>
          <w:rFonts w:ascii="Garamond" w:hAnsi="Garamond" w:cs="Arial"/>
          <w:b/>
          <w:bCs/>
        </w:rPr>
        <w:t xml:space="preserve">, </w:t>
      </w:r>
      <w:r w:rsidRPr="00755EE1">
        <w:rPr>
          <w:rFonts w:ascii="Garamond" w:hAnsi="Garamond" w:cs="Arial"/>
          <w:b/>
          <w:bCs/>
        </w:rPr>
        <w:t>AND FOR THE REPEAL OF ALL RESOLUTIONS AND ORDINANCES IN CONFLICT THERWITH.</w:t>
      </w:r>
      <w:r w:rsidRPr="0041108A">
        <w:rPr>
          <w:rFonts w:ascii="Garamond" w:hAnsi="Garamond" w:cs="Arial"/>
          <w:b/>
          <w:bCs/>
        </w:rPr>
        <w:t xml:space="preserve"> </w:t>
      </w:r>
    </w:p>
    <w:p w:rsidR="003C0E0F" w:rsidRPr="0041108A" w:rsidRDefault="003C0E0F" w:rsidP="00973918">
      <w:pPr>
        <w:jc w:val="both"/>
        <w:rPr>
          <w:rFonts w:ascii="Garamond" w:hAnsi="Garamond" w:cs="Arial"/>
        </w:rPr>
      </w:pPr>
      <w:r w:rsidRPr="0041108A">
        <w:rPr>
          <w:rFonts w:ascii="Garamond" w:hAnsi="Garamond" w:cs="Arial"/>
        </w:rPr>
        <w:t xml:space="preserve">Notice is hereby given that </w:t>
      </w:r>
      <w:r>
        <w:rPr>
          <w:rFonts w:ascii="Garamond" w:hAnsi="Garamond" w:cs="Arial"/>
        </w:rPr>
        <w:t xml:space="preserve">an ordinance establishing subdivision regulations for the City of Lemmon, South Dakota </w:t>
      </w:r>
      <w:r w:rsidRPr="0041108A">
        <w:rPr>
          <w:rFonts w:ascii="Garamond" w:hAnsi="Garamond" w:cs="Arial"/>
        </w:rPr>
        <w:t xml:space="preserve">and providing for the administration, enforcement, and amendment thereof, in accordance with the provisions of the laws of the State of South Dakota, and amendments thereof, and for the repeal of all ordinances in conflict herewith, was adopted by the </w:t>
      </w:r>
      <w:r>
        <w:rPr>
          <w:rFonts w:ascii="Garamond" w:hAnsi="Garamond" w:cs="Arial"/>
        </w:rPr>
        <w:t>City Council on</w:t>
      </w:r>
      <w:r w:rsidRPr="0041108A">
        <w:rPr>
          <w:rFonts w:ascii="Garamond" w:hAnsi="Garamond" w:cs="Arial"/>
        </w:rPr>
        <w:t xml:space="preserve"> </w:t>
      </w:r>
      <w:r w:rsidR="0037454E" w:rsidRPr="0037454E">
        <w:rPr>
          <w:rFonts w:ascii="Garamond" w:hAnsi="Garamond" w:cs="Arial"/>
          <w:color w:val="000000" w:themeColor="text1"/>
        </w:rPr>
        <w:t>July 1, 2019,</w:t>
      </w:r>
      <w:r w:rsidRPr="0037454E">
        <w:rPr>
          <w:rFonts w:ascii="Garamond" w:hAnsi="Garamond" w:cs="Arial"/>
          <w:color w:val="000000" w:themeColor="text1"/>
        </w:rPr>
        <w:t xml:space="preserve"> </w:t>
      </w:r>
      <w:r w:rsidRPr="0041108A">
        <w:rPr>
          <w:rFonts w:ascii="Garamond" w:hAnsi="Garamond" w:cs="Arial"/>
        </w:rPr>
        <w:t xml:space="preserve">and will become effective on </w:t>
      </w:r>
      <w:r w:rsidR="00863E98">
        <w:rPr>
          <w:rFonts w:ascii="Garamond" w:hAnsi="Garamond" w:cs="Arial"/>
        </w:rPr>
        <w:t>August 19</w:t>
      </w:r>
      <w:r w:rsidR="0037454E" w:rsidRPr="0037454E">
        <w:rPr>
          <w:rFonts w:ascii="Garamond" w:hAnsi="Garamond" w:cs="Arial"/>
        </w:rPr>
        <w:t>, 2019</w:t>
      </w:r>
      <w:r w:rsidRPr="0037454E">
        <w:rPr>
          <w:rFonts w:ascii="Garamond" w:hAnsi="Garamond" w:cs="Arial"/>
        </w:rPr>
        <w:t>.</w:t>
      </w:r>
    </w:p>
    <w:p w:rsidR="003C0E0F" w:rsidRPr="0041108A" w:rsidRDefault="003C0E0F" w:rsidP="00973918">
      <w:pPr>
        <w:jc w:val="both"/>
        <w:rPr>
          <w:rFonts w:ascii="Garamond" w:hAnsi="Garamond" w:cs="Arial"/>
        </w:rPr>
      </w:pPr>
      <w:r w:rsidRPr="0041108A">
        <w:rPr>
          <w:rFonts w:ascii="Garamond" w:hAnsi="Garamond" w:cs="Arial"/>
        </w:rPr>
        <w:t>The following is a summary of the Subdivision Ordinance:</w:t>
      </w:r>
    </w:p>
    <w:p w:rsidR="003C0E0F" w:rsidRDefault="003C0E0F" w:rsidP="00973918">
      <w:pPr>
        <w:pStyle w:val="ListParagraph"/>
        <w:numPr>
          <w:ilvl w:val="0"/>
          <w:numId w:val="2"/>
        </w:numPr>
        <w:jc w:val="both"/>
        <w:rPr>
          <w:rFonts w:ascii="Garamond" w:hAnsi="Garamond" w:cs="Arial"/>
        </w:rPr>
      </w:pPr>
      <w:r>
        <w:rPr>
          <w:rFonts w:ascii="Garamond" w:hAnsi="Garamond" w:cs="Arial"/>
        </w:rPr>
        <w:t>Authority and Administration</w:t>
      </w:r>
    </w:p>
    <w:p w:rsidR="003C0E0F" w:rsidRDefault="003C0E0F" w:rsidP="00973918">
      <w:pPr>
        <w:pStyle w:val="ListParagraph"/>
        <w:numPr>
          <w:ilvl w:val="0"/>
          <w:numId w:val="2"/>
        </w:numPr>
        <w:jc w:val="both"/>
        <w:rPr>
          <w:rFonts w:ascii="Garamond" w:hAnsi="Garamond" w:cs="Arial"/>
        </w:rPr>
      </w:pPr>
      <w:r>
        <w:rPr>
          <w:rFonts w:ascii="Garamond" w:hAnsi="Garamond" w:cs="Arial"/>
        </w:rPr>
        <w:t>Layout Plan</w:t>
      </w:r>
    </w:p>
    <w:p w:rsidR="003C0E0F" w:rsidRDefault="003C0E0F" w:rsidP="00973918">
      <w:pPr>
        <w:pStyle w:val="ListParagraph"/>
        <w:numPr>
          <w:ilvl w:val="0"/>
          <w:numId w:val="2"/>
        </w:numPr>
        <w:jc w:val="both"/>
        <w:rPr>
          <w:rFonts w:ascii="Garamond" w:hAnsi="Garamond" w:cs="Arial"/>
        </w:rPr>
      </w:pPr>
      <w:r>
        <w:rPr>
          <w:rFonts w:ascii="Garamond" w:hAnsi="Garamond" w:cs="Arial"/>
        </w:rPr>
        <w:t>Preliminary Plats</w:t>
      </w:r>
    </w:p>
    <w:p w:rsidR="003C0E0F" w:rsidRDefault="003C0E0F" w:rsidP="00973918">
      <w:pPr>
        <w:pStyle w:val="ListParagraph"/>
        <w:numPr>
          <w:ilvl w:val="0"/>
          <w:numId w:val="2"/>
        </w:numPr>
        <w:jc w:val="both"/>
        <w:rPr>
          <w:rFonts w:ascii="Garamond" w:hAnsi="Garamond" w:cs="Arial"/>
        </w:rPr>
      </w:pPr>
      <w:r>
        <w:rPr>
          <w:rFonts w:ascii="Garamond" w:hAnsi="Garamond" w:cs="Arial"/>
        </w:rPr>
        <w:t>Final Plats</w:t>
      </w:r>
    </w:p>
    <w:p w:rsidR="003C0E0F" w:rsidRDefault="003C0E0F" w:rsidP="00973918">
      <w:pPr>
        <w:pStyle w:val="ListParagraph"/>
        <w:numPr>
          <w:ilvl w:val="0"/>
          <w:numId w:val="2"/>
        </w:numPr>
        <w:jc w:val="both"/>
        <w:rPr>
          <w:rFonts w:ascii="Garamond" w:hAnsi="Garamond" w:cs="Arial"/>
        </w:rPr>
      </w:pPr>
      <w:r>
        <w:rPr>
          <w:rFonts w:ascii="Garamond" w:hAnsi="Garamond" w:cs="Arial"/>
        </w:rPr>
        <w:t>Improvements</w:t>
      </w:r>
    </w:p>
    <w:p w:rsidR="003C0E0F" w:rsidRDefault="003C0E0F" w:rsidP="00973918">
      <w:pPr>
        <w:pStyle w:val="ListParagraph"/>
        <w:numPr>
          <w:ilvl w:val="0"/>
          <w:numId w:val="2"/>
        </w:numPr>
        <w:jc w:val="both"/>
        <w:rPr>
          <w:rFonts w:ascii="Garamond" w:hAnsi="Garamond" w:cs="Arial"/>
        </w:rPr>
      </w:pPr>
      <w:r>
        <w:rPr>
          <w:rFonts w:ascii="Garamond" w:hAnsi="Garamond" w:cs="Arial"/>
        </w:rPr>
        <w:t>Exceptions</w:t>
      </w:r>
    </w:p>
    <w:p w:rsidR="003C0E0F" w:rsidRDefault="003C0E0F" w:rsidP="00973918">
      <w:pPr>
        <w:pStyle w:val="ListParagraph"/>
        <w:numPr>
          <w:ilvl w:val="0"/>
          <w:numId w:val="2"/>
        </w:numPr>
        <w:jc w:val="both"/>
        <w:rPr>
          <w:rFonts w:ascii="Garamond" w:hAnsi="Garamond" w:cs="Arial"/>
        </w:rPr>
      </w:pPr>
      <w:r>
        <w:rPr>
          <w:rFonts w:ascii="Garamond" w:hAnsi="Garamond" w:cs="Arial"/>
        </w:rPr>
        <w:t>Conflicting Regulations</w:t>
      </w:r>
    </w:p>
    <w:p w:rsidR="003C0E0F" w:rsidRDefault="003C0E0F" w:rsidP="00973918">
      <w:pPr>
        <w:pStyle w:val="ListParagraph"/>
        <w:numPr>
          <w:ilvl w:val="0"/>
          <w:numId w:val="2"/>
        </w:numPr>
        <w:jc w:val="both"/>
        <w:rPr>
          <w:rFonts w:ascii="Garamond" w:hAnsi="Garamond" w:cs="Arial"/>
        </w:rPr>
      </w:pPr>
      <w:r>
        <w:rPr>
          <w:rFonts w:ascii="Garamond" w:hAnsi="Garamond" w:cs="Arial"/>
        </w:rPr>
        <w:t>Fees</w:t>
      </w:r>
    </w:p>
    <w:p w:rsidR="003C0E0F" w:rsidRDefault="003C0E0F" w:rsidP="00973918">
      <w:pPr>
        <w:pStyle w:val="ListParagraph"/>
        <w:numPr>
          <w:ilvl w:val="0"/>
          <w:numId w:val="2"/>
        </w:numPr>
        <w:jc w:val="both"/>
        <w:rPr>
          <w:rFonts w:ascii="Garamond" w:hAnsi="Garamond" w:cs="Arial"/>
        </w:rPr>
      </w:pPr>
      <w:r>
        <w:rPr>
          <w:rFonts w:ascii="Garamond" w:hAnsi="Garamond" w:cs="Arial"/>
        </w:rPr>
        <w:t>Amendments</w:t>
      </w:r>
    </w:p>
    <w:p w:rsidR="003C0E0F" w:rsidRDefault="003C0E0F" w:rsidP="00973918">
      <w:pPr>
        <w:pStyle w:val="ListParagraph"/>
        <w:numPr>
          <w:ilvl w:val="0"/>
          <w:numId w:val="2"/>
        </w:numPr>
        <w:jc w:val="both"/>
        <w:rPr>
          <w:rFonts w:ascii="Garamond" w:hAnsi="Garamond" w:cs="Arial"/>
        </w:rPr>
      </w:pPr>
      <w:r>
        <w:rPr>
          <w:rFonts w:ascii="Garamond" w:hAnsi="Garamond" w:cs="Arial"/>
        </w:rPr>
        <w:t>Penalties</w:t>
      </w:r>
    </w:p>
    <w:p w:rsidR="003C0E0F" w:rsidRDefault="003C0E0F" w:rsidP="00973918">
      <w:pPr>
        <w:pStyle w:val="ListParagraph"/>
        <w:numPr>
          <w:ilvl w:val="0"/>
          <w:numId w:val="2"/>
        </w:numPr>
        <w:jc w:val="both"/>
        <w:rPr>
          <w:rFonts w:ascii="Garamond" w:hAnsi="Garamond" w:cs="Arial"/>
        </w:rPr>
      </w:pPr>
      <w:r>
        <w:rPr>
          <w:rFonts w:ascii="Garamond" w:hAnsi="Garamond" w:cs="Arial"/>
        </w:rPr>
        <w:t>Court Review of City Council Decisions</w:t>
      </w:r>
    </w:p>
    <w:p w:rsidR="003C0E0F" w:rsidRDefault="003C0E0F" w:rsidP="00973918">
      <w:pPr>
        <w:pStyle w:val="ListParagraph"/>
        <w:numPr>
          <w:ilvl w:val="0"/>
          <w:numId w:val="2"/>
        </w:numPr>
        <w:jc w:val="both"/>
        <w:rPr>
          <w:rFonts w:ascii="Garamond" w:hAnsi="Garamond" w:cs="Arial"/>
        </w:rPr>
      </w:pPr>
      <w:r>
        <w:rPr>
          <w:rFonts w:ascii="Garamond" w:hAnsi="Garamond" w:cs="Arial"/>
        </w:rPr>
        <w:t>Plat Errors and Omissions</w:t>
      </w:r>
    </w:p>
    <w:p w:rsidR="003C0E0F" w:rsidRPr="003E0BA6" w:rsidRDefault="003C0E0F" w:rsidP="00973918">
      <w:pPr>
        <w:pStyle w:val="ListParagraph"/>
        <w:numPr>
          <w:ilvl w:val="0"/>
          <w:numId w:val="2"/>
        </w:numPr>
        <w:jc w:val="both"/>
        <w:rPr>
          <w:rFonts w:ascii="Garamond" w:hAnsi="Garamond" w:cs="Arial"/>
        </w:rPr>
      </w:pPr>
      <w:r w:rsidRPr="003E0BA6">
        <w:rPr>
          <w:rFonts w:ascii="Garamond" w:hAnsi="Garamond" w:cs="Arial"/>
        </w:rPr>
        <w:t>Ordinance Language and Definitions</w:t>
      </w:r>
    </w:p>
    <w:p w:rsidR="003C0E0F" w:rsidRPr="0037454E" w:rsidRDefault="003C0E0F" w:rsidP="00973918">
      <w:pPr>
        <w:jc w:val="both"/>
        <w:rPr>
          <w:rFonts w:ascii="Garamond" w:hAnsi="Garamond" w:cs="Arial"/>
        </w:rPr>
      </w:pPr>
      <w:r w:rsidRPr="0041108A">
        <w:rPr>
          <w:rFonts w:ascii="Garamond" w:hAnsi="Garamond" w:cs="Arial"/>
        </w:rPr>
        <w:lastRenderedPageBreak/>
        <w:t xml:space="preserve">NOTICE IS FURTHER GIVEN that the document entitled </w:t>
      </w:r>
      <w:r>
        <w:rPr>
          <w:rFonts w:ascii="Garamond" w:hAnsi="Garamond" w:cs="Arial"/>
          <w:u w:val="single"/>
        </w:rPr>
        <w:t>Lemmon</w:t>
      </w:r>
      <w:r w:rsidRPr="0041108A">
        <w:rPr>
          <w:rFonts w:ascii="Garamond" w:hAnsi="Garamond" w:cs="Arial"/>
          <w:u w:val="single"/>
        </w:rPr>
        <w:t xml:space="preserve"> Subdivision Ordinance</w:t>
      </w:r>
      <w:r w:rsidRPr="0041108A">
        <w:rPr>
          <w:rFonts w:ascii="Garamond" w:hAnsi="Garamond" w:cs="Arial"/>
        </w:rPr>
        <w:t xml:space="preserve"> is available for public inspection at the </w:t>
      </w:r>
      <w:r w:rsidRPr="0041108A">
        <w:rPr>
          <w:rFonts w:ascii="Garamond" w:hAnsi="Garamond"/>
        </w:rPr>
        <w:t xml:space="preserve">Office of the </w:t>
      </w:r>
      <w:r>
        <w:rPr>
          <w:rFonts w:ascii="Garamond" w:hAnsi="Garamond"/>
        </w:rPr>
        <w:t>Lemmon Finance Officer</w:t>
      </w:r>
      <w:r w:rsidRPr="0041108A">
        <w:rPr>
          <w:rFonts w:ascii="Garamond" w:hAnsi="Garamond"/>
        </w:rPr>
        <w:t xml:space="preserve">, </w:t>
      </w:r>
      <w:r>
        <w:rPr>
          <w:rFonts w:ascii="Garamond" w:hAnsi="Garamond"/>
        </w:rPr>
        <w:t>Lemmon City Hall</w:t>
      </w:r>
      <w:r w:rsidRPr="0041108A">
        <w:rPr>
          <w:rFonts w:ascii="Garamond" w:hAnsi="Garamond"/>
        </w:rPr>
        <w:t xml:space="preserve">, </w:t>
      </w:r>
      <w:r>
        <w:rPr>
          <w:rFonts w:ascii="Garamond" w:hAnsi="Garamond"/>
        </w:rPr>
        <w:t>303 1</w:t>
      </w:r>
      <w:r w:rsidRPr="003E0BA6">
        <w:rPr>
          <w:rFonts w:ascii="Garamond" w:hAnsi="Garamond"/>
          <w:vertAlign w:val="superscript"/>
        </w:rPr>
        <w:t>st</w:t>
      </w:r>
      <w:r>
        <w:rPr>
          <w:rFonts w:ascii="Garamond" w:hAnsi="Garamond"/>
        </w:rPr>
        <w:t xml:space="preserve"> Avenue West</w:t>
      </w:r>
      <w:r w:rsidRPr="0041108A">
        <w:rPr>
          <w:rFonts w:ascii="Garamond" w:hAnsi="Garamond"/>
        </w:rPr>
        <w:t xml:space="preserve">, </w:t>
      </w:r>
      <w:r>
        <w:rPr>
          <w:rFonts w:ascii="Garamond" w:hAnsi="Garamond"/>
        </w:rPr>
        <w:t>Lemmon</w:t>
      </w:r>
      <w:r w:rsidRPr="0041108A">
        <w:rPr>
          <w:rFonts w:ascii="Garamond" w:hAnsi="Garamond"/>
        </w:rPr>
        <w:t>, South Dakota</w:t>
      </w:r>
      <w:r w:rsidRPr="0041108A">
        <w:rPr>
          <w:rFonts w:ascii="Garamond" w:hAnsi="Garamond" w:cs="Arial"/>
        </w:rPr>
        <w:t xml:space="preserve">, during normal business hours. This Ordinance shall become effective </w:t>
      </w:r>
      <w:r>
        <w:rPr>
          <w:rFonts w:ascii="Garamond" w:hAnsi="Garamond" w:cs="Arial"/>
        </w:rPr>
        <w:t xml:space="preserve">on </w:t>
      </w:r>
      <w:r w:rsidR="00863E98">
        <w:rPr>
          <w:rFonts w:ascii="Garamond" w:hAnsi="Garamond" w:cs="Arial"/>
        </w:rPr>
        <w:t>August 19</w:t>
      </w:r>
      <w:r w:rsidR="0037454E">
        <w:rPr>
          <w:rFonts w:ascii="Garamond" w:hAnsi="Garamond" w:cs="Arial"/>
        </w:rPr>
        <w:t>, 2019.</w:t>
      </w:r>
    </w:p>
    <w:p w:rsidR="003C0E0F" w:rsidRPr="0041108A" w:rsidRDefault="003C0E0F" w:rsidP="00973918">
      <w:pPr>
        <w:pStyle w:val="Title"/>
        <w:jc w:val="both"/>
        <w:rPr>
          <w:rFonts w:ascii="Garamond" w:hAnsi="Garamond"/>
          <w:b w:val="0"/>
          <w:bCs w:val="0"/>
          <w:sz w:val="22"/>
          <w:szCs w:val="22"/>
        </w:rPr>
      </w:pPr>
      <w:r w:rsidRPr="0041108A">
        <w:rPr>
          <w:rFonts w:ascii="Garamond" w:hAnsi="Garamond"/>
          <w:b w:val="0"/>
          <w:bCs w:val="0"/>
          <w:sz w:val="22"/>
          <w:szCs w:val="22"/>
        </w:rPr>
        <w:t xml:space="preserve">Dated </w:t>
      </w:r>
      <w:r w:rsidR="00863E98">
        <w:rPr>
          <w:rFonts w:ascii="Garamond" w:hAnsi="Garamond"/>
          <w:b w:val="0"/>
          <w:bCs w:val="0"/>
          <w:sz w:val="22"/>
          <w:szCs w:val="22"/>
        </w:rPr>
        <w:t>July 22</w:t>
      </w:r>
      <w:r w:rsidR="0037454E" w:rsidRPr="0037454E">
        <w:rPr>
          <w:rFonts w:ascii="Garamond" w:hAnsi="Garamond"/>
          <w:b w:val="0"/>
          <w:bCs w:val="0"/>
          <w:sz w:val="22"/>
          <w:szCs w:val="22"/>
        </w:rPr>
        <w:t>, 2019,</w:t>
      </w:r>
      <w:r w:rsidRPr="0041108A">
        <w:rPr>
          <w:rFonts w:ascii="Garamond" w:hAnsi="Garamond"/>
          <w:b w:val="0"/>
          <w:bCs w:val="0"/>
          <w:sz w:val="22"/>
          <w:szCs w:val="22"/>
        </w:rPr>
        <w:t xml:space="preserve"> and </w:t>
      </w:r>
      <w:r w:rsidR="00863E98">
        <w:rPr>
          <w:rFonts w:ascii="Garamond" w:hAnsi="Garamond"/>
          <w:b w:val="0"/>
          <w:bCs w:val="0"/>
          <w:sz w:val="22"/>
          <w:szCs w:val="22"/>
        </w:rPr>
        <w:t>July 29</w:t>
      </w:r>
      <w:bookmarkStart w:id="0" w:name="_GoBack"/>
      <w:bookmarkEnd w:id="0"/>
      <w:r w:rsidR="0037454E" w:rsidRPr="0037454E">
        <w:rPr>
          <w:rFonts w:ascii="Garamond" w:hAnsi="Garamond"/>
          <w:b w:val="0"/>
          <w:bCs w:val="0"/>
          <w:sz w:val="22"/>
          <w:szCs w:val="22"/>
        </w:rPr>
        <w:t>, 2019.</w:t>
      </w:r>
    </w:p>
    <w:p w:rsidR="003C0E0F" w:rsidRPr="0041108A" w:rsidRDefault="003C0E0F" w:rsidP="00973918">
      <w:pPr>
        <w:jc w:val="both"/>
        <w:rPr>
          <w:rFonts w:ascii="Garamond" w:hAnsi="Garamond" w:cs="Arial"/>
        </w:rPr>
      </w:pPr>
    </w:p>
    <w:p w:rsidR="003C0E0F" w:rsidRPr="0041108A" w:rsidRDefault="003C0E0F" w:rsidP="00973918">
      <w:pPr>
        <w:jc w:val="both"/>
        <w:rPr>
          <w:rFonts w:ascii="Garamond" w:hAnsi="Garamond" w:cs="Arial"/>
        </w:rPr>
      </w:pPr>
      <w:r w:rsidRPr="0041108A">
        <w:rPr>
          <w:rFonts w:ascii="Garamond" w:hAnsi="Garamond" w:cs="Arial"/>
        </w:rPr>
        <w:t>___________________</w:t>
      </w:r>
    </w:p>
    <w:p w:rsidR="003C0E0F" w:rsidRPr="0041108A" w:rsidRDefault="003C0E0F" w:rsidP="00973918">
      <w:pPr>
        <w:jc w:val="both"/>
        <w:rPr>
          <w:rFonts w:ascii="Garamond" w:hAnsi="Garamond" w:cs="Arial"/>
        </w:rPr>
      </w:pPr>
      <w:r>
        <w:rPr>
          <w:rFonts w:ascii="Garamond" w:hAnsi="Garamond" w:cs="Arial"/>
        </w:rPr>
        <w:t>Finance Officer</w:t>
      </w:r>
    </w:p>
    <w:p w:rsidR="008D708D" w:rsidRDefault="008D708D" w:rsidP="00973918">
      <w:pPr>
        <w:pStyle w:val="NoSpacing"/>
        <w:jc w:val="both"/>
        <w:rPr>
          <w:rFonts w:ascii="Arial" w:hAnsi="Arial" w:cs="Arial"/>
          <w:sz w:val="24"/>
          <w:szCs w:val="24"/>
        </w:rPr>
      </w:pPr>
    </w:p>
    <w:p w:rsidR="008D708D" w:rsidRDefault="008D708D" w:rsidP="00973918">
      <w:pPr>
        <w:pStyle w:val="NoSpacing"/>
        <w:jc w:val="both"/>
        <w:rPr>
          <w:rFonts w:ascii="Arial" w:hAnsi="Arial" w:cs="Arial"/>
          <w:sz w:val="24"/>
          <w:szCs w:val="24"/>
        </w:rPr>
      </w:pPr>
      <w:r>
        <w:rPr>
          <w:rFonts w:ascii="Arial" w:hAnsi="Arial" w:cs="Arial"/>
          <w:sz w:val="24"/>
          <w:szCs w:val="24"/>
        </w:rPr>
        <w:t>Evans moved, Lorenz second to approve claims as presented.  All voting “Aye”; motion carried.</w:t>
      </w:r>
    </w:p>
    <w:p w:rsidR="007A7685" w:rsidRDefault="007A7685" w:rsidP="00973918">
      <w:pPr>
        <w:pStyle w:val="NoSpacing"/>
        <w:jc w:val="both"/>
        <w:rPr>
          <w:rFonts w:ascii="Arial" w:hAnsi="Arial" w:cs="Arial"/>
          <w:sz w:val="24"/>
          <w:szCs w:val="24"/>
        </w:rPr>
      </w:pPr>
    </w:p>
    <w:p w:rsidR="007A7685" w:rsidRDefault="007A7685" w:rsidP="00973918">
      <w:pPr>
        <w:spacing w:after="0" w:line="240" w:lineRule="auto"/>
        <w:jc w:val="both"/>
        <w:rPr>
          <w:rFonts w:ascii="Arial" w:eastAsia="Times New Roman" w:hAnsi="Arial" w:cs="Arial"/>
          <w:sz w:val="24"/>
          <w:szCs w:val="24"/>
        </w:rPr>
      </w:pPr>
      <w:r>
        <w:rPr>
          <w:rFonts w:ascii="Arial" w:eastAsia="Times New Roman" w:hAnsi="Arial" w:cs="Arial"/>
          <w:sz w:val="24"/>
          <w:szCs w:val="24"/>
        </w:rPr>
        <w:t>Mayor/Council</w:t>
      </w:r>
      <w:r w:rsidRPr="007A7685">
        <w:rPr>
          <w:rFonts w:ascii="Arial" w:eastAsia="Times New Roman" w:hAnsi="Arial" w:cs="Arial"/>
          <w:sz w:val="24"/>
          <w:szCs w:val="24"/>
        </w:rPr>
        <w:t>, $1,275.00</w:t>
      </w:r>
      <w:r>
        <w:rPr>
          <w:rFonts w:ascii="Arial" w:eastAsia="Times New Roman" w:hAnsi="Arial" w:cs="Arial"/>
          <w:sz w:val="24"/>
          <w:szCs w:val="24"/>
        </w:rPr>
        <w:t>; Finance</w:t>
      </w:r>
      <w:r w:rsidRPr="007A7685">
        <w:rPr>
          <w:rFonts w:ascii="Arial" w:eastAsia="Times New Roman" w:hAnsi="Arial" w:cs="Arial"/>
          <w:sz w:val="24"/>
          <w:szCs w:val="24"/>
        </w:rPr>
        <w:t>, $4,534.52</w:t>
      </w:r>
      <w:r>
        <w:rPr>
          <w:rFonts w:ascii="Arial" w:eastAsia="Times New Roman" w:hAnsi="Arial" w:cs="Arial"/>
          <w:sz w:val="24"/>
          <w:szCs w:val="24"/>
        </w:rPr>
        <w:t>; Fire Department</w:t>
      </w:r>
      <w:r w:rsidRPr="007A7685">
        <w:rPr>
          <w:rFonts w:ascii="Arial" w:eastAsia="Times New Roman" w:hAnsi="Arial" w:cs="Arial"/>
          <w:sz w:val="24"/>
          <w:szCs w:val="24"/>
        </w:rPr>
        <w:t>, $550.00</w:t>
      </w:r>
      <w:r>
        <w:rPr>
          <w:rFonts w:ascii="Arial" w:eastAsia="Times New Roman" w:hAnsi="Arial" w:cs="Arial"/>
          <w:sz w:val="24"/>
          <w:szCs w:val="24"/>
        </w:rPr>
        <w:t xml:space="preserve">; </w:t>
      </w:r>
      <w:r w:rsidRPr="007A7685">
        <w:rPr>
          <w:rFonts w:ascii="Arial" w:eastAsia="Times New Roman" w:hAnsi="Arial" w:cs="Arial"/>
          <w:sz w:val="24"/>
          <w:szCs w:val="24"/>
        </w:rPr>
        <w:t>Streets</w:t>
      </w:r>
      <w:r>
        <w:rPr>
          <w:rFonts w:ascii="Arial" w:eastAsia="Times New Roman" w:hAnsi="Arial" w:cs="Arial"/>
          <w:sz w:val="24"/>
          <w:szCs w:val="24"/>
        </w:rPr>
        <w:t xml:space="preserve">, </w:t>
      </w:r>
      <w:r w:rsidRPr="007A7685">
        <w:rPr>
          <w:rFonts w:ascii="Arial" w:eastAsia="Times New Roman" w:hAnsi="Arial" w:cs="Arial"/>
          <w:sz w:val="24"/>
          <w:szCs w:val="24"/>
        </w:rPr>
        <w:t>$6,134.77</w:t>
      </w:r>
      <w:r>
        <w:rPr>
          <w:rFonts w:ascii="Arial" w:eastAsia="Times New Roman" w:hAnsi="Arial" w:cs="Arial"/>
          <w:sz w:val="24"/>
          <w:szCs w:val="24"/>
        </w:rPr>
        <w:t>; Landfill</w:t>
      </w:r>
      <w:r w:rsidRPr="007A7685">
        <w:rPr>
          <w:rFonts w:ascii="Arial" w:eastAsia="Times New Roman" w:hAnsi="Arial" w:cs="Arial"/>
          <w:sz w:val="24"/>
          <w:szCs w:val="24"/>
        </w:rPr>
        <w:t>, $1,901.77</w:t>
      </w:r>
      <w:r>
        <w:rPr>
          <w:rFonts w:ascii="Arial" w:eastAsia="Times New Roman" w:hAnsi="Arial" w:cs="Arial"/>
          <w:sz w:val="24"/>
          <w:szCs w:val="24"/>
        </w:rPr>
        <w:t>; Cemetery</w:t>
      </w:r>
      <w:r w:rsidRPr="007A7685">
        <w:rPr>
          <w:rFonts w:ascii="Arial" w:eastAsia="Times New Roman" w:hAnsi="Arial" w:cs="Arial"/>
          <w:sz w:val="24"/>
          <w:szCs w:val="24"/>
        </w:rPr>
        <w:t>, $70.00</w:t>
      </w:r>
      <w:r>
        <w:rPr>
          <w:rFonts w:ascii="Arial" w:eastAsia="Times New Roman" w:hAnsi="Arial" w:cs="Arial"/>
          <w:sz w:val="24"/>
          <w:szCs w:val="24"/>
        </w:rPr>
        <w:t>; Museum</w:t>
      </w:r>
      <w:r w:rsidRPr="007A7685">
        <w:rPr>
          <w:rFonts w:ascii="Arial" w:eastAsia="Times New Roman" w:hAnsi="Arial" w:cs="Arial"/>
          <w:sz w:val="24"/>
          <w:szCs w:val="24"/>
        </w:rPr>
        <w:t>, $2,766.25</w:t>
      </w:r>
      <w:r>
        <w:rPr>
          <w:rFonts w:ascii="Arial" w:eastAsia="Times New Roman" w:hAnsi="Arial" w:cs="Arial"/>
          <w:sz w:val="24"/>
          <w:szCs w:val="24"/>
        </w:rPr>
        <w:t xml:space="preserve">; Gift Shop, </w:t>
      </w:r>
      <w:r w:rsidRPr="007A7685">
        <w:rPr>
          <w:rFonts w:ascii="Arial" w:eastAsia="Times New Roman" w:hAnsi="Arial" w:cs="Arial"/>
          <w:sz w:val="24"/>
          <w:szCs w:val="24"/>
        </w:rPr>
        <w:t>$2,373.75</w:t>
      </w:r>
      <w:r>
        <w:rPr>
          <w:rFonts w:ascii="Arial" w:eastAsia="Times New Roman" w:hAnsi="Arial" w:cs="Arial"/>
          <w:sz w:val="24"/>
          <w:szCs w:val="24"/>
        </w:rPr>
        <w:t>; General Parks</w:t>
      </w:r>
      <w:r w:rsidRPr="007A7685">
        <w:rPr>
          <w:rFonts w:ascii="Arial" w:eastAsia="Times New Roman" w:hAnsi="Arial" w:cs="Arial"/>
          <w:sz w:val="24"/>
          <w:szCs w:val="24"/>
        </w:rPr>
        <w:t>, $3,578.54</w:t>
      </w:r>
      <w:r>
        <w:rPr>
          <w:rFonts w:ascii="Arial" w:eastAsia="Times New Roman" w:hAnsi="Arial" w:cs="Arial"/>
          <w:sz w:val="24"/>
          <w:szCs w:val="24"/>
        </w:rPr>
        <w:t>; Ball Parks</w:t>
      </w:r>
      <w:r w:rsidRPr="007A7685">
        <w:rPr>
          <w:rFonts w:ascii="Arial" w:eastAsia="Times New Roman" w:hAnsi="Arial" w:cs="Arial"/>
          <w:sz w:val="24"/>
          <w:szCs w:val="24"/>
        </w:rPr>
        <w:t>, $1,835.94</w:t>
      </w:r>
      <w:r>
        <w:rPr>
          <w:rFonts w:ascii="Arial" w:eastAsia="Times New Roman" w:hAnsi="Arial" w:cs="Arial"/>
          <w:sz w:val="24"/>
          <w:szCs w:val="24"/>
        </w:rPr>
        <w:t>; Pool</w:t>
      </w:r>
      <w:r w:rsidRPr="007A7685">
        <w:rPr>
          <w:rFonts w:ascii="Arial" w:eastAsia="Times New Roman" w:hAnsi="Arial" w:cs="Arial"/>
          <w:sz w:val="24"/>
          <w:szCs w:val="24"/>
        </w:rPr>
        <w:t>, $5,623.68</w:t>
      </w:r>
      <w:r>
        <w:rPr>
          <w:rFonts w:ascii="Arial" w:eastAsia="Times New Roman" w:hAnsi="Arial" w:cs="Arial"/>
          <w:sz w:val="24"/>
          <w:szCs w:val="24"/>
        </w:rPr>
        <w:t xml:space="preserve">; Library, </w:t>
      </w:r>
      <w:r w:rsidRPr="007A7685">
        <w:rPr>
          <w:rFonts w:ascii="Arial" w:eastAsia="Times New Roman" w:hAnsi="Arial" w:cs="Arial"/>
          <w:sz w:val="24"/>
          <w:szCs w:val="24"/>
        </w:rPr>
        <w:t>$2,185.20</w:t>
      </w:r>
      <w:r>
        <w:rPr>
          <w:rFonts w:ascii="Arial" w:eastAsia="Times New Roman" w:hAnsi="Arial" w:cs="Arial"/>
          <w:sz w:val="24"/>
          <w:szCs w:val="24"/>
        </w:rPr>
        <w:t>; Bamble</w:t>
      </w:r>
      <w:r w:rsidRPr="007A7685">
        <w:rPr>
          <w:rFonts w:ascii="Arial" w:eastAsia="Times New Roman" w:hAnsi="Arial" w:cs="Arial"/>
          <w:sz w:val="24"/>
          <w:szCs w:val="24"/>
        </w:rPr>
        <w:t>, $395.00</w:t>
      </w:r>
      <w:r>
        <w:rPr>
          <w:rFonts w:ascii="Arial" w:eastAsia="Times New Roman" w:hAnsi="Arial" w:cs="Arial"/>
          <w:sz w:val="24"/>
          <w:szCs w:val="24"/>
        </w:rPr>
        <w:t>; Water</w:t>
      </w:r>
      <w:r w:rsidRPr="007A7685">
        <w:rPr>
          <w:rFonts w:ascii="Arial" w:eastAsia="Times New Roman" w:hAnsi="Arial" w:cs="Arial"/>
          <w:sz w:val="24"/>
          <w:szCs w:val="24"/>
        </w:rPr>
        <w:t>, $3,812.73</w:t>
      </w:r>
      <w:r>
        <w:rPr>
          <w:rFonts w:ascii="Arial" w:eastAsia="Times New Roman" w:hAnsi="Arial" w:cs="Arial"/>
          <w:sz w:val="24"/>
          <w:szCs w:val="24"/>
        </w:rPr>
        <w:t>; Sewer</w:t>
      </w:r>
      <w:r w:rsidRPr="007A7685">
        <w:rPr>
          <w:rFonts w:ascii="Arial" w:eastAsia="Times New Roman" w:hAnsi="Arial" w:cs="Arial"/>
          <w:sz w:val="24"/>
          <w:szCs w:val="24"/>
        </w:rPr>
        <w:t>, $746.81</w:t>
      </w:r>
      <w:r>
        <w:rPr>
          <w:rFonts w:ascii="Arial" w:eastAsia="Times New Roman" w:hAnsi="Arial" w:cs="Arial"/>
          <w:sz w:val="24"/>
          <w:szCs w:val="24"/>
        </w:rPr>
        <w:t>.</w:t>
      </w:r>
    </w:p>
    <w:p w:rsidR="007A7685" w:rsidRPr="007A7685" w:rsidRDefault="007A7685" w:rsidP="00973918">
      <w:pPr>
        <w:spacing w:after="0" w:line="240" w:lineRule="auto"/>
        <w:jc w:val="both"/>
        <w:rPr>
          <w:rFonts w:ascii="Arial" w:eastAsia="Times New Roman" w:hAnsi="Arial" w:cs="Arial"/>
          <w:sz w:val="24"/>
          <w:szCs w:val="24"/>
        </w:rPr>
      </w:pPr>
      <w:r w:rsidRPr="007A7685">
        <w:rPr>
          <w:rFonts w:ascii="Arial" w:eastAsia="Times New Roman" w:hAnsi="Arial" w:cs="Arial"/>
          <w:sz w:val="24"/>
          <w:szCs w:val="24"/>
        </w:rPr>
        <w:t xml:space="preserve"> </w:t>
      </w:r>
    </w:p>
    <w:p w:rsidR="007A7685" w:rsidRPr="007A7685" w:rsidRDefault="007A7685" w:rsidP="00973918">
      <w:pPr>
        <w:spacing w:after="0" w:line="240" w:lineRule="auto"/>
        <w:jc w:val="both"/>
        <w:rPr>
          <w:rFonts w:ascii="Arial" w:eastAsia="Times New Roman" w:hAnsi="Arial" w:cs="Arial"/>
          <w:sz w:val="24"/>
          <w:szCs w:val="24"/>
        </w:rPr>
      </w:pPr>
      <w:r w:rsidRPr="007A7685">
        <w:rPr>
          <w:rFonts w:ascii="Arial" w:eastAsia="Times New Roman" w:hAnsi="Arial" w:cs="Arial"/>
          <w:sz w:val="24"/>
          <w:szCs w:val="24"/>
        </w:rPr>
        <w:t xml:space="preserve">American Family Life Assurance, Premiums withheld, </w:t>
      </w:r>
      <w:r>
        <w:rPr>
          <w:rFonts w:ascii="Arial" w:eastAsia="Times New Roman" w:hAnsi="Arial" w:cs="Arial"/>
          <w:sz w:val="24"/>
          <w:szCs w:val="24"/>
        </w:rPr>
        <w:t>$</w:t>
      </w:r>
      <w:r w:rsidRPr="007A7685">
        <w:rPr>
          <w:rFonts w:ascii="Arial" w:eastAsia="Times New Roman" w:hAnsi="Arial" w:cs="Arial"/>
          <w:sz w:val="24"/>
          <w:szCs w:val="24"/>
        </w:rPr>
        <w:t>401.05</w:t>
      </w:r>
      <w:r>
        <w:rPr>
          <w:rFonts w:ascii="Arial" w:eastAsia="Times New Roman" w:hAnsi="Arial" w:cs="Arial"/>
          <w:sz w:val="24"/>
          <w:szCs w:val="24"/>
        </w:rPr>
        <w:t xml:space="preserve">; </w:t>
      </w:r>
      <w:r w:rsidRPr="007A7685">
        <w:rPr>
          <w:rFonts w:ascii="Arial" w:eastAsia="Times New Roman" w:hAnsi="Arial" w:cs="Arial"/>
          <w:sz w:val="24"/>
          <w:szCs w:val="24"/>
        </w:rPr>
        <w:t>Dacotah Bank, Loader Payment, $15,517.75</w:t>
      </w:r>
      <w:r>
        <w:rPr>
          <w:rFonts w:ascii="Arial" w:eastAsia="Times New Roman" w:hAnsi="Arial" w:cs="Arial"/>
          <w:sz w:val="24"/>
          <w:szCs w:val="24"/>
        </w:rPr>
        <w:t xml:space="preserve">; </w:t>
      </w:r>
      <w:r w:rsidRPr="007A7685">
        <w:rPr>
          <w:rFonts w:ascii="Arial" w:eastAsia="Times New Roman" w:hAnsi="Arial" w:cs="Arial"/>
          <w:sz w:val="24"/>
          <w:szCs w:val="24"/>
        </w:rPr>
        <w:t xml:space="preserve">Dacotah Bank, Payroll Fee, </w:t>
      </w:r>
      <w:r>
        <w:rPr>
          <w:rFonts w:ascii="Arial" w:eastAsia="Times New Roman" w:hAnsi="Arial" w:cs="Arial"/>
          <w:sz w:val="24"/>
          <w:szCs w:val="24"/>
        </w:rPr>
        <w:t>$</w:t>
      </w:r>
      <w:r w:rsidRPr="007A7685">
        <w:rPr>
          <w:rFonts w:ascii="Arial" w:eastAsia="Times New Roman" w:hAnsi="Arial" w:cs="Arial"/>
          <w:sz w:val="24"/>
          <w:szCs w:val="24"/>
        </w:rPr>
        <w:t>11.70</w:t>
      </w:r>
      <w:r>
        <w:rPr>
          <w:rFonts w:ascii="Arial" w:eastAsia="Times New Roman" w:hAnsi="Arial" w:cs="Arial"/>
          <w:sz w:val="24"/>
          <w:szCs w:val="24"/>
        </w:rPr>
        <w:t xml:space="preserve">; </w:t>
      </w:r>
      <w:r w:rsidRPr="007A7685">
        <w:rPr>
          <w:rFonts w:ascii="Arial" w:eastAsia="Times New Roman" w:hAnsi="Arial" w:cs="Arial"/>
          <w:sz w:val="24"/>
          <w:szCs w:val="24"/>
        </w:rPr>
        <w:t xml:space="preserve">Dacotah Bank, Pet Park credit card fees, </w:t>
      </w:r>
      <w:r>
        <w:rPr>
          <w:rFonts w:ascii="Arial" w:eastAsia="Times New Roman" w:hAnsi="Arial" w:cs="Arial"/>
          <w:sz w:val="24"/>
          <w:szCs w:val="24"/>
        </w:rPr>
        <w:t>$</w:t>
      </w:r>
      <w:r w:rsidRPr="007A7685">
        <w:rPr>
          <w:rFonts w:ascii="Arial" w:eastAsia="Times New Roman" w:hAnsi="Arial" w:cs="Arial"/>
          <w:sz w:val="24"/>
          <w:szCs w:val="24"/>
        </w:rPr>
        <w:t>14.95</w:t>
      </w:r>
      <w:r>
        <w:rPr>
          <w:rFonts w:ascii="Arial" w:eastAsia="Times New Roman" w:hAnsi="Arial" w:cs="Arial"/>
          <w:sz w:val="24"/>
          <w:szCs w:val="24"/>
        </w:rPr>
        <w:t xml:space="preserve">; </w:t>
      </w:r>
      <w:r w:rsidRPr="007A7685">
        <w:rPr>
          <w:rFonts w:ascii="Arial" w:eastAsia="Times New Roman" w:hAnsi="Arial" w:cs="Arial"/>
          <w:sz w:val="24"/>
          <w:szCs w:val="24"/>
        </w:rPr>
        <w:t xml:space="preserve">Dacotah Bank, Visa, </w:t>
      </w:r>
      <w:r>
        <w:rPr>
          <w:rFonts w:ascii="Arial" w:eastAsia="Times New Roman" w:hAnsi="Arial" w:cs="Arial"/>
          <w:sz w:val="24"/>
          <w:szCs w:val="24"/>
        </w:rPr>
        <w:t>$</w:t>
      </w:r>
      <w:r w:rsidRPr="007A7685">
        <w:rPr>
          <w:rFonts w:ascii="Arial" w:eastAsia="Times New Roman" w:hAnsi="Arial" w:cs="Arial"/>
          <w:sz w:val="24"/>
          <w:szCs w:val="24"/>
        </w:rPr>
        <w:t>1,286.24</w:t>
      </w:r>
      <w:r>
        <w:rPr>
          <w:rFonts w:ascii="Arial" w:eastAsia="Times New Roman" w:hAnsi="Arial" w:cs="Arial"/>
          <w:sz w:val="24"/>
          <w:szCs w:val="24"/>
        </w:rPr>
        <w:t xml:space="preserve">; </w:t>
      </w:r>
      <w:r w:rsidRPr="007A7685">
        <w:rPr>
          <w:rFonts w:ascii="Arial" w:eastAsia="Times New Roman" w:hAnsi="Arial" w:cs="Arial"/>
          <w:sz w:val="24"/>
          <w:szCs w:val="24"/>
        </w:rPr>
        <w:t>Dacotah Bank, EFTPS</w:t>
      </w:r>
      <w:r>
        <w:rPr>
          <w:rFonts w:ascii="Arial" w:eastAsia="Times New Roman" w:hAnsi="Arial" w:cs="Arial"/>
          <w:sz w:val="24"/>
          <w:szCs w:val="24"/>
        </w:rPr>
        <w:t>,</w:t>
      </w:r>
      <w:r w:rsidR="007E1706">
        <w:rPr>
          <w:rFonts w:ascii="Arial" w:eastAsia="Times New Roman" w:hAnsi="Arial" w:cs="Arial"/>
          <w:sz w:val="24"/>
          <w:szCs w:val="24"/>
        </w:rPr>
        <w:t xml:space="preserve"> </w:t>
      </w:r>
      <w:r>
        <w:rPr>
          <w:rFonts w:ascii="Arial" w:eastAsia="Times New Roman" w:hAnsi="Arial" w:cs="Arial"/>
          <w:sz w:val="24"/>
          <w:szCs w:val="24"/>
        </w:rPr>
        <w:t>$</w:t>
      </w:r>
      <w:r w:rsidRPr="007A7685">
        <w:rPr>
          <w:rFonts w:ascii="Arial" w:eastAsia="Times New Roman" w:hAnsi="Arial" w:cs="Arial"/>
          <w:sz w:val="24"/>
          <w:szCs w:val="24"/>
        </w:rPr>
        <w:t>7,530.04</w:t>
      </w:r>
      <w:r w:rsidR="007E1706">
        <w:rPr>
          <w:rFonts w:ascii="Arial" w:eastAsia="Times New Roman" w:hAnsi="Arial" w:cs="Arial"/>
          <w:sz w:val="24"/>
          <w:szCs w:val="24"/>
        </w:rPr>
        <w:t xml:space="preserve">; </w:t>
      </w:r>
      <w:r w:rsidRPr="007A7685">
        <w:rPr>
          <w:rFonts w:ascii="Arial" w:eastAsia="Times New Roman" w:hAnsi="Arial" w:cs="Arial"/>
          <w:sz w:val="24"/>
          <w:szCs w:val="24"/>
        </w:rPr>
        <w:t>Dacotah Bank Insurance, Premiums, $37,688.00</w:t>
      </w:r>
      <w:r w:rsidR="007E1706">
        <w:rPr>
          <w:rFonts w:ascii="Arial" w:eastAsia="Times New Roman" w:hAnsi="Arial" w:cs="Arial"/>
          <w:sz w:val="24"/>
          <w:szCs w:val="24"/>
        </w:rPr>
        <w:t xml:space="preserve">; </w:t>
      </w:r>
      <w:r w:rsidRPr="007A7685">
        <w:rPr>
          <w:rFonts w:ascii="Arial" w:eastAsia="Times New Roman" w:hAnsi="Arial" w:cs="Arial"/>
          <w:sz w:val="24"/>
          <w:szCs w:val="24"/>
        </w:rPr>
        <w:t xml:space="preserve">Dakota Construction, Main Street Repairs/ Gen Park, </w:t>
      </w:r>
      <w:r w:rsidR="007E1706">
        <w:rPr>
          <w:rFonts w:ascii="Arial" w:eastAsia="Times New Roman" w:hAnsi="Arial" w:cs="Arial"/>
          <w:sz w:val="24"/>
          <w:szCs w:val="24"/>
        </w:rPr>
        <w:t>$</w:t>
      </w:r>
      <w:r w:rsidRPr="007A7685">
        <w:rPr>
          <w:rFonts w:ascii="Arial" w:eastAsia="Times New Roman" w:hAnsi="Arial" w:cs="Arial"/>
          <w:sz w:val="24"/>
          <w:szCs w:val="24"/>
        </w:rPr>
        <w:t>5,286.49</w:t>
      </w:r>
      <w:r w:rsidR="007E1706">
        <w:rPr>
          <w:rFonts w:ascii="Arial" w:eastAsia="Times New Roman" w:hAnsi="Arial" w:cs="Arial"/>
          <w:sz w:val="24"/>
          <w:szCs w:val="24"/>
        </w:rPr>
        <w:t xml:space="preserve">; </w:t>
      </w:r>
      <w:r w:rsidRPr="007A7685">
        <w:rPr>
          <w:rFonts w:ascii="Arial" w:eastAsia="Times New Roman" w:hAnsi="Arial" w:cs="Arial"/>
          <w:sz w:val="24"/>
          <w:szCs w:val="24"/>
        </w:rPr>
        <w:t xml:space="preserve">Delta Dental, </w:t>
      </w:r>
      <w:r w:rsidR="007E1706">
        <w:rPr>
          <w:rFonts w:ascii="Arial" w:eastAsia="Times New Roman" w:hAnsi="Arial" w:cs="Arial"/>
          <w:sz w:val="24"/>
          <w:szCs w:val="24"/>
        </w:rPr>
        <w:t>Premiums</w:t>
      </w:r>
      <w:r w:rsidRPr="007A7685">
        <w:rPr>
          <w:rFonts w:ascii="Arial" w:eastAsia="Times New Roman" w:hAnsi="Arial" w:cs="Arial"/>
          <w:sz w:val="24"/>
          <w:szCs w:val="24"/>
        </w:rPr>
        <w:t xml:space="preserve">, </w:t>
      </w:r>
      <w:r w:rsidR="007E1706">
        <w:rPr>
          <w:rFonts w:ascii="Arial" w:eastAsia="Times New Roman" w:hAnsi="Arial" w:cs="Arial"/>
          <w:sz w:val="24"/>
          <w:szCs w:val="24"/>
        </w:rPr>
        <w:t>$</w:t>
      </w:r>
      <w:r w:rsidRPr="007A7685">
        <w:rPr>
          <w:rFonts w:ascii="Arial" w:eastAsia="Times New Roman" w:hAnsi="Arial" w:cs="Arial"/>
          <w:sz w:val="24"/>
          <w:szCs w:val="24"/>
        </w:rPr>
        <w:t>325.56</w:t>
      </w:r>
      <w:r w:rsidR="007E1706">
        <w:rPr>
          <w:rFonts w:ascii="Arial" w:eastAsia="Times New Roman" w:hAnsi="Arial" w:cs="Arial"/>
          <w:sz w:val="24"/>
          <w:szCs w:val="24"/>
        </w:rPr>
        <w:t xml:space="preserve">; </w:t>
      </w:r>
      <w:r w:rsidRPr="007A7685">
        <w:rPr>
          <w:rFonts w:ascii="Arial" w:eastAsia="Times New Roman" w:hAnsi="Arial" w:cs="Arial"/>
          <w:sz w:val="24"/>
          <w:szCs w:val="24"/>
        </w:rPr>
        <w:t>Grand Electric, Electric Airport</w:t>
      </w:r>
      <w:r w:rsidR="007E1706">
        <w:rPr>
          <w:rFonts w:ascii="Arial" w:eastAsia="Times New Roman" w:hAnsi="Arial" w:cs="Arial"/>
          <w:sz w:val="24"/>
          <w:szCs w:val="24"/>
        </w:rPr>
        <w:t>, $</w:t>
      </w:r>
      <w:r w:rsidRPr="007A7685">
        <w:rPr>
          <w:rFonts w:ascii="Arial" w:eastAsia="Times New Roman" w:hAnsi="Arial" w:cs="Arial"/>
          <w:sz w:val="24"/>
          <w:szCs w:val="24"/>
        </w:rPr>
        <w:t>266.75</w:t>
      </w:r>
      <w:r w:rsidR="007E1706">
        <w:rPr>
          <w:rFonts w:ascii="Arial" w:eastAsia="Times New Roman" w:hAnsi="Arial" w:cs="Arial"/>
          <w:sz w:val="24"/>
          <w:szCs w:val="24"/>
        </w:rPr>
        <w:t xml:space="preserve">; </w:t>
      </w:r>
      <w:r w:rsidRPr="007A7685">
        <w:rPr>
          <w:rFonts w:ascii="Arial" w:eastAsia="Times New Roman" w:hAnsi="Arial" w:cs="Arial"/>
          <w:sz w:val="24"/>
          <w:szCs w:val="24"/>
        </w:rPr>
        <w:t>Huber, Toni, Landfill Sign</w:t>
      </w:r>
      <w:r w:rsidR="007E1706">
        <w:rPr>
          <w:rFonts w:ascii="Arial" w:eastAsia="Times New Roman" w:hAnsi="Arial" w:cs="Arial"/>
          <w:sz w:val="24"/>
          <w:szCs w:val="24"/>
        </w:rPr>
        <w:t>, $</w:t>
      </w:r>
      <w:r w:rsidRPr="007A7685">
        <w:rPr>
          <w:rFonts w:ascii="Arial" w:eastAsia="Times New Roman" w:hAnsi="Arial" w:cs="Arial"/>
          <w:sz w:val="24"/>
          <w:szCs w:val="24"/>
        </w:rPr>
        <w:t>78.47</w:t>
      </w:r>
      <w:r w:rsidR="007E1706">
        <w:rPr>
          <w:rFonts w:ascii="Arial" w:eastAsia="Times New Roman" w:hAnsi="Arial" w:cs="Arial"/>
          <w:sz w:val="24"/>
          <w:szCs w:val="24"/>
        </w:rPr>
        <w:t xml:space="preserve">; </w:t>
      </w:r>
      <w:r w:rsidRPr="007A7685">
        <w:rPr>
          <w:rFonts w:ascii="Arial" w:eastAsia="Times New Roman" w:hAnsi="Arial" w:cs="Arial"/>
          <w:sz w:val="24"/>
          <w:szCs w:val="24"/>
        </w:rPr>
        <w:t xml:space="preserve">Montana Dakota Utilities, Electric, </w:t>
      </w:r>
      <w:r w:rsidR="007E1706">
        <w:rPr>
          <w:rFonts w:ascii="Arial" w:eastAsia="Times New Roman" w:hAnsi="Arial" w:cs="Arial"/>
          <w:sz w:val="24"/>
          <w:szCs w:val="24"/>
        </w:rPr>
        <w:t>$</w:t>
      </w:r>
      <w:r w:rsidRPr="007A7685">
        <w:rPr>
          <w:rFonts w:ascii="Arial" w:eastAsia="Times New Roman" w:hAnsi="Arial" w:cs="Arial"/>
          <w:sz w:val="24"/>
          <w:szCs w:val="24"/>
        </w:rPr>
        <w:t>4,821.25</w:t>
      </w:r>
      <w:r w:rsidR="007E1706">
        <w:rPr>
          <w:rFonts w:ascii="Arial" w:eastAsia="Times New Roman" w:hAnsi="Arial" w:cs="Arial"/>
          <w:sz w:val="24"/>
          <w:szCs w:val="24"/>
        </w:rPr>
        <w:t xml:space="preserve">; </w:t>
      </w:r>
      <w:r w:rsidRPr="007A7685">
        <w:rPr>
          <w:rFonts w:ascii="Arial" w:eastAsia="Times New Roman" w:hAnsi="Arial" w:cs="Arial"/>
          <w:sz w:val="24"/>
          <w:szCs w:val="24"/>
        </w:rPr>
        <w:t xml:space="preserve">South Dakota Retirement, </w:t>
      </w:r>
      <w:r w:rsidR="007E1706">
        <w:rPr>
          <w:rFonts w:ascii="Arial" w:eastAsia="Times New Roman" w:hAnsi="Arial" w:cs="Arial"/>
          <w:sz w:val="24"/>
          <w:szCs w:val="24"/>
        </w:rPr>
        <w:t>$</w:t>
      </w:r>
      <w:r w:rsidRPr="007A7685">
        <w:rPr>
          <w:rFonts w:ascii="Arial" w:eastAsia="Times New Roman" w:hAnsi="Arial" w:cs="Arial"/>
          <w:sz w:val="24"/>
          <w:szCs w:val="24"/>
        </w:rPr>
        <w:t>2,323.80</w:t>
      </w:r>
      <w:r w:rsidR="007E1706">
        <w:rPr>
          <w:rFonts w:ascii="Arial" w:eastAsia="Times New Roman" w:hAnsi="Arial" w:cs="Arial"/>
          <w:sz w:val="24"/>
          <w:szCs w:val="24"/>
        </w:rPr>
        <w:t xml:space="preserve">; </w:t>
      </w:r>
      <w:r w:rsidRPr="007A7685">
        <w:rPr>
          <w:rFonts w:ascii="Arial" w:eastAsia="Times New Roman" w:hAnsi="Arial" w:cs="Arial"/>
          <w:sz w:val="24"/>
          <w:szCs w:val="24"/>
        </w:rPr>
        <w:t xml:space="preserve">SD Dept Revenue, Sales Tax for May, </w:t>
      </w:r>
      <w:r w:rsidR="007E1706">
        <w:rPr>
          <w:rFonts w:ascii="Arial" w:eastAsia="Times New Roman" w:hAnsi="Arial" w:cs="Arial"/>
          <w:sz w:val="24"/>
          <w:szCs w:val="24"/>
        </w:rPr>
        <w:t>$</w:t>
      </w:r>
      <w:r w:rsidRPr="007A7685">
        <w:rPr>
          <w:rFonts w:ascii="Arial" w:eastAsia="Times New Roman" w:hAnsi="Arial" w:cs="Arial"/>
          <w:sz w:val="24"/>
          <w:szCs w:val="24"/>
        </w:rPr>
        <w:t>1,089.20</w:t>
      </w:r>
      <w:r w:rsidR="007E1706">
        <w:rPr>
          <w:rFonts w:ascii="Arial" w:eastAsia="Times New Roman" w:hAnsi="Arial" w:cs="Arial"/>
          <w:sz w:val="24"/>
          <w:szCs w:val="24"/>
        </w:rPr>
        <w:t xml:space="preserve">; </w:t>
      </w:r>
      <w:r w:rsidRPr="007A7685">
        <w:rPr>
          <w:rFonts w:ascii="Arial" w:eastAsia="Times New Roman" w:hAnsi="Arial" w:cs="Arial"/>
          <w:sz w:val="24"/>
          <w:szCs w:val="24"/>
        </w:rPr>
        <w:t xml:space="preserve">WA State Support, Support, </w:t>
      </w:r>
      <w:r w:rsidR="007E1706">
        <w:rPr>
          <w:rFonts w:ascii="Arial" w:eastAsia="Times New Roman" w:hAnsi="Arial" w:cs="Arial"/>
          <w:sz w:val="24"/>
          <w:szCs w:val="24"/>
        </w:rPr>
        <w:t>$</w:t>
      </w:r>
      <w:r w:rsidRPr="007A7685">
        <w:rPr>
          <w:rFonts w:ascii="Arial" w:eastAsia="Times New Roman" w:hAnsi="Arial" w:cs="Arial"/>
          <w:sz w:val="24"/>
          <w:szCs w:val="24"/>
        </w:rPr>
        <w:t>150.00</w:t>
      </w:r>
      <w:r w:rsidR="007E1706">
        <w:rPr>
          <w:rFonts w:ascii="Arial" w:eastAsia="Times New Roman" w:hAnsi="Arial" w:cs="Arial"/>
          <w:sz w:val="24"/>
          <w:szCs w:val="24"/>
        </w:rPr>
        <w:t xml:space="preserve">; </w:t>
      </w:r>
      <w:r w:rsidRPr="007A7685">
        <w:rPr>
          <w:rFonts w:ascii="Arial" w:eastAsia="Times New Roman" w:hAnsi="Arial" w:cs="Arial"/>
          <w:sz w:val="24"/>
          <w:szCs w:val="24"/>
        </w:rPr>
        <w:t xml:space="preserve">Wellmark Blue Cross of SD, Health Insurance Premiums, </w:t>
      </w:r>
      <w:r w:rsidR="007E1706">
        <w:rPr>
          <w:rFonts w:ascii="Arial" w:eastAsia="Times New Roman" w:hAnsi="Arial" w:cs="Arial"/>
          <w:sz w:val="24"/>
          <w:szCs w:val="24"/>
        </w:rPr>
        <w:t>$</w:t>
      </w:r>
      <w:r w:rsidRPr="007A7685">
        <w:rPr>
          <w:rFonts w:ascii="Arial" w:eastAsia="Times New Roman" w:hAnsi="Arial" w:cs="Arial"/>
          <w:sz w:val="24"/>
          <w:szCs w:val="24"/>
        </w:rPr>
        <w:t>6,426.73</w:t>
      </w:r>
      <w:r w:rsidR="007E1706">
        <w:rPr>
          <w:rFonts w:ascii="Arial" w:eastAsia="Times New Roman" w:hAnsi="Arial" w:cs="Arial"/>
          <w:sz w:val="24"/>
          <w:szCs w:val="24"/>
        </w:rPr>
        <w:t xml:space="preserve">; </w:t>
      </w:r>
      <w:r w:rsidRPr="007A7685">
        <w:rPr>
          <w:rFonts w:ascii="Arial" w:eastAsia="Times New Roman" w:hAnsi="Arial" w:cs="Arial"/>
          <w:sz w:val="24"/>
          <w:szCs w:val="24"/>
        </w:rPr>
        <w:t>West River Cooperative Tele. Co., Phone charges</w:t>
      </w:r>
      <w:r w:rsidR="007E1706">
        <w:rPr>
          <w:rFonts w:ascii="Arial" w:eastAsia="Times New Roman" w:hAnsi="Arial" w:cs="Arial"/>
          <w:sz w:val="24"/>
          <w:szCs w:val="24"/>
        </w:rPr>
        <w:t>, $</w:t>
      </w:r>
      <w:r w:rsidRPr="007A7685">
        <w:rPr>
          <w:rFonts w:ascii="Arial" w:eastAsia="Times New Roman" w:hAnsi="Arial" w:cs="Arial"/>
          <w:sz w:val="24"/>
          <w:szCs w:val="24"/>
        </w:rPr>
        <w:t>902.50</w:t>
      </w:r>
      <w:r w:rsidR="007E1706">
        <w:rPr>
          <w:rFonts w:ascii="Arial" w:eastAsia="Times New Roman" w:hAnsi="Arial" w:cs="Arial"/>
          <w:sz w:val="24"/>
          <w:szCs w:val="24"/>
        </w:rPr>
        <w:t>.</w:t>
      </w:r>
      <w:r w:rsidRPr="007A7685">
        <w:rPr>
          <w:rFonts w:ascii="Arial" w:eastAsia="Times New Roman" w:hAnsi="Arial" w:cs="Arial"/>
          <w:sz w:val="24"/>
          <w:szCs w:val="24"/>
        </w:rPr>
        <w:t xml:space="preserve"> </w:t>
      </w:r>
    </w:p>
    <w:p w:rsidR="008D708D" w:rsidRPr="007A7685" w:rsidRDefault="008D708D" w:rsidP="00973918">
      <w:pPr>
        <w:pStyle w:val="NoSpacing"/>
        <w:jc w:val="both"/>
        <w:rPr>
          <w:rFonts w:ascii="Arial" w:hAnsi="Arial" w:cs="Arial"/>
          <w:sz w:val="24"/>
          <w:szCs w:val="24"/>
        </w:rPr>
      </w:pPr>
    </w:p>
    <w:p w:rsidR="007A7685" w:rsidRDefault="007E1706" w:rsidP="00973918">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Abel, Chad</w:t>
      </w:r>
      <w:r w:rsidR="007A7685" w:rsidRPr="007A7685">
        <w:rPr>
          <w:rFonts w:ascii="Arial" w:eastAsia="Times New Roman" w:hAnsi="Arial" w:cs="Arial"/>
          <w:color w:val="000000"/>
          <w:sz w:val="24"/>
          <w:szCs w:val="24"/>
        </w:rPr>
        <w:t>, Conference, $243.94</w:t>
      </w:r>
      <w:r>
        <w:rPr>
          <w:rFonts w:ascii="Arial" w:eastAsia="Times New Roman" w:hAnsi="Arial" w:cs="Arial"/>
          <w:color w:val="000000"/>
          <w:sz w:val="24"/>
          <w:szCs w:val="24"/>
        </w:rPr>
        <w:t xml:space="preserve">; </w:t>
      </w:r>
      <w:r w:rsidR="007A7685" w:rsidRPr="007A7685">
        <w:rPr>
          <w:rFonts w:ascii="Arial" w:eastAsia="Times New Roman" w:hAnsi="Arial" w:cs="Arial"/>
          <w:color w:val="000000"/>
          <w:sz w:val="24"/>
          <w:szCs w:val="24"/>
        </w:rPr>
        <w:t>B&amp;H Sanitation, Garbage contract, $6,500.00</w:t>
      </w:r>
      <w:r>
        <w:rPr>
          <w:rFonts w:ascii="Arial" w:eastAsia="Times New Roman" w:hAnsi="Arial" w:cs="Arial"/>
          <w:color w:val="000000"/>
          <w:sz w:val="24"/>
          <w:szCs w:val="24"/>
        </w:rPr>
        <w:t xml:space="preserve">; </w:t>
      </w:r>
      <w:r w:rsidR="007A7685" w:rsidRPr="007A7685">
        <w:rPr>
          <w:rFonts w:ascii="Arial" w:eastAsia="Times New Roman" w:hAnsi="Arial" w:cs="Arial"/>
          <w:color w:val="000000"/>
          <w:sz w:val="24"/>
          <w:szCs w:val="24"/>
        </w:rPr>
        <w:t>Big State Industrial Supply, Supplies, $146.92</w:t>
      </w:r>
      <w:r>
        <w:rPr>
          <w:rFonts w:ascii="Arial" w:eastAsia="Times New Roman" w:hAnsi="Arial" w:cs="Arial"/>
          <w:color w:val="000000"/>
          <w:sz w:val="24"/>
          <w:szCs w:val="24"/>
        </w:rPr>
        <w:t xml:space="preserve">; </w:t>
      </w:r>
      <w:r w:rsidR="007A7685" w:rsidRPr="007A7685">
        <w:rPr>
          <w:rFonts w:ascii="Arial" w:eastAsia="Times New Roman" w:hAnsi="Arial" w:cs="Arial"/>
          <w:color w:val="000000"/>
          <w:sz w:val="24"/>
          <w:szCs w:val="24"/>
        </w:rPr>
        <w:t>Carda, Loyson, Spray Labor Airport, $125.00</w:t>
      </w:r>
      <w:r>
        <w:rPr>
          <w:rFonts w:ascii="Arial" w:eastAsia="Times New Roman" w:hAnsi="Arial" w:cs="Arial"/>
          <w:color w:val="000000"/>
          <w:sz w:val="24"/>
          <w:szCs w:val="24"/>
        </w:rPr>
        <w:t xml:space="preserve">; </w:t>
      </w:r>
      <w:r w:rsidR="00973918" w:rsidRPr="007A7685">
        <w:rPr>
          <w:rFonts w:ascii="Arial" w:eastAsia="Times New Roman" w:hAnsi="Arial" w:cs="Arial"/>
          <w:color w:val="000000"/>
          <w:sz w:val="24"/>
          <w:szCs w:val="24"/>
        </w:rPr>
        <w:t>CenterPoint</w:t>
      </w:r>
      <w:r w:rsidR="007A7685" w:rsidRPr="007A7685">
        <w:rPr>
          <w:rFonts w:ascii="Arial" w:eastAsia="Times New Roman" w:hAnsi="Arial" w:cs="Arial"/>
          <w:color w:val="000000"/>
          <w:sz w:val="24"/>
          <w:szCs w:val="24"/>
        </w:rPr>
        <w:t>, LP, Books, $44.34</w:t>
      </w:r>
      <w:r>
        <w:rPr>
          <w:rFonts w:ascii="Arial" w:eastAsia="Times New Roman" w:hAnsi="Arial" w:cs="Arial"/>
          <w:color w:val="000000"/>
          <w:sz w:val="24"/>
          <w:szCs w:val="24"/>
        </w:rPr>
        <w:t xml:space="preserve">; </w:t>
      </w:r>
      <w:r w:rsidR="007A7685" w:rsidRPr="007A7685">
        <w:rPr>
          <w:rFonts w:ascii="Arial" w:eastAsia="Times New Roman" w:hAnsi="Arial" w:cs="Arial"/>
          <w:color w:val="000000"/>
          <w:sz w:val="24"/>
          <w:szCs w:val="24"/>
        </w:rPr>
        <w:t xml:space="preserve">Christman, Raven, </w:t>
      </w:r>
      <w:r>
        <w:rPr>
          <w:rFonts w:ascii="Arial" w:eastAsia="Times New Roman" w:hAnsi="Arial" w:cs="Arial"/>
          <w:color w:val="000000"/>
          <w:sz w:val="24"/>
          <w:szCs w:val="24"/>
        </w:rPr>
        <w:t>Cleaning contract</w:t>
      </w:r>
      <w:r w:rsidR="007A7685" w:rsidRPr="007A7685">
        <w:rPr>
          <w:rFonts w:ascii="Arial" w:eastAsia="Times New Roman" w:hAnsi="Arial" w:cs="Arial"/>
          <w:color w:val="000000"/>
          <w:sz w:val="24"/>
          <w:szCs w:val="24"/>
        </w:rPr>
        <w:t>, $200.00</w:t>
      </w:r>
      <w:r>
        <w:rPr>
          <w:rFonts w:ascii="Arial" w:eastAsia="Times New Roman" w:hAnsi="Arial" w:cs="Arial"/>
          <w:color w:val="000000"/>
          <w:sz w:val="24"/>
          <w:szCs w:val="24"/>
        </w:rPr>
        <w:t xml:space="preserve">; </w:t>
      </w:r>
      <w:r w:rsidR="007A7685" w:rsidRPr="007A7685">
        <w:rPr>
          <w:rFonts w:ascii="Arial" w:eastAsia="Times New Roman" w:hAnsi="Arial" w:cs="Arial"/>
          <w:color w:val="000000"/>
          <w:sz w:val="24"/>
          <w:szCs w:val="24"/>
        </w:rPr>
        <w:t>Dakota Auto Parts, Repairs/supplies, $302.31</w:t>
      </w:r>
      <w:r>
        <w:rPr>
          <w:rFonts w:ascii="Arial" w:eastAsia="Times New Roman" w:hAnsi="Arial" w:cs="Arial"/>
          <w:color w:val="000000"/>
          <w:sz w:val="24"/>
          <w:szCs w:val="24"/>
        </w:rPr>
        <w:t xml:space="preserve">; </w:t>
      </w:r>
      <w:r w:rsidR="007A7685" w:rsidRPr="007A7685">
        <w:rPr>
          <w:rFonts w:ascii="Arial" w:eastAsia="Times New Roman" w:hAnsi="Arial" w:cs="Arial"/>
          <w:color w:val="000000"/>
          <w:sz w:val="24"/>
          <w:szCs w:val="24"/>
        </w:rPr>
        <w:t>Dakota Herald, Legals, $537.78</w:t>
      </w:r>
      <w:r>
        <w:rPr>
          <w:rFonts w:ascii="Arial" w:eastAsia="Times New Roman" w:hAnsi="Arial" w:cs="Arial"/>
          <w:color w:val="000000"/>
          <w:sz w:val="24"/>
          <w:szCs w:val="24"/>
        </w:rPr>
        <w:t xml:space="preserve">; </w:t>
      </w:r>
      <w:r w:rsidR="007A7685" w:rsidRPr="007A7685">
        <w:rPr>
          <w:rFonts w:ascii="Arial" w:eastAsia="Times New Roman" w:hAnsi="Arial" w:cs="Arial"/>
          <w:color w:val="000000"/>
          <w:sz w:val="24"/>
          <w:szCs w:val="24"/>
        </w:rPr>
        <w:t xml:space="preserve">Dakota's Propane Gas Cooperative, </w:t>
      </w:r>
      <w:r>
        <w:rPr>
          <w:rFonts w:ascii="Arial" w:eastAsia="Times New Roman" w:hAnsi="Arial" w:cs="Arial"/>
          <w:color w:val="000000"/>
          <w:sz w:val="24"/>
          <w:szCs w:val="24"/>
        </w:rPr>
        <w:t>Propane</w:t>
      </w:r>
      <w:r w:rsidR="007A7685" w:rsidRPr="007A7685">
        <w:rPr>
          <w:rFonts w:ascii="Arial" w:eastAsia="Times New Roman" w:hAnsi="Arial" w:cs="Arial"/>
          <w:color w:val="000000"/>
          <w:sz w:val="24"/>
          <w:szCs w:val="24"/>
        </w:rPr>
        <w:t>, $60.00</w:t>
      </w:r>
      <w:r>
        <w:rPr>
          <w:rFonts w:ascii="Arial" w:eastAsia="Times New Roman" w:hAnsi="Arial" w:cs="Arial"/>
          <w:color w:val="000000"/>
          <w:sz w:val="24"/>
          <w:szCs w:val="24"/>
        </w:rPr>
        <w:t xml:space="preserve">; </w:t>
      </w:r>
      <w:r w:rsidR="007A7685" w:rsidRPr="007A7685">
        <w:rPr>
          <w:rFonts w:ascii="Arial" w:eastAsia="Times New Roman" w:hAnsi="Arial" w:cs="Arial"/>
          <w:color w:val="000000"/>
          <w:sz w:val="24"/>
          <w:szCs w:val="24"/>
        </w:rPr>
        <w:t>Dale Rivinius Tilling &amp; Mowing, Cemetery care, $2,280.00</w:t>
      </w:r>
      <w:r>
        <w:rPr>
          <w:rFonts w:ascii="Arial" w:eastAsia="Times New Roman" w:hAnsi="Arial" w:cs="Arial"/>
          <w:color w:val="000000"/>
          <w:sz w:val="24"/>
          <w:szCs w:val="24"/>
        </w:rPr>
        <w:t xml:space="preserve">; </w:t>
      </w:r>
      <w:r w:rsidR="007A7685" w:rsidRPr="007A7685">
        <w:rPr>
          <w:rFonts w:ascii="Arial" w:eastAsia="Times New Roman" w:hAnsi="Arial" w:cs="Arial"/>
          <w:color w:val="000000"/>
          <w:sz w:val="24"/>
          <w:szCs w:val="24"/>
        </w:rPr>
        <w:t xml:space="preserve">Diesel Machinery </w:t>
      </w:r>
      <w:r w:rsidR="00973918" w:rsidRPr="007A7685">
        <w:rPr>
          <w:rFonts w:ascii="Arial" w:eastAsia="Times New Roman" w:hAnsi="Arial" w:cs="Arial"/>
          <w:color w:val="000000"/>
          <w:sz w:val="24"/>
          <w:szCs w:val="24"/>
        </w:rPr>
        <w:t>Inc.</w:t>
      </w:r>
      <w:r w:rsidR="007A7685" w:rsidRPr="007A7685">
        <w:rPr>
          <w:rFonts w:ascii="Arial" w:eastAsia="Times New Roman" w:hAnsi="Arial" w:cs="Arial"/>
          <w:color w:val="000000"/>
          <w:sz w:val="24"/>
          <w:szCs w:val="24"/>
        </w:rPr>
        <w:t>, Supplies, $338.45</w:t>
      </w:r>
      <w:r>
        <w:rPr>
          <w:rFonts w:ascii="Arial" w:eastAsia="Times New Roman" w:hAnsi="Arial" w:cs="Arial"/>
          <w:color w:val="000000"/>
          <w:sz w:val="24"/>
          <w:szCs w:val="24"/>
        </w:rPr>
        <w:t xml:space="preserve">; </w:t>
      </w:r>
      <w:r w:rsidR="007A7685" w:rsidRPr="007A7685">
        <w:rPr>
          <w:rFonts w:ascii="Arial" w:eastAsia="Times New Roman" w:hAnsi="Arial" w:cs="Arial"/>
          <w:color w:val="000000"/>
          <w:sz w:val="24"/>
          <w:szCs w:val="24"/>
        </w:rPr>
        <w:t>Dirk, Andrew, Umpire Wage, $265.00</w:t>
      </w:r>
      <w:r>
        <w:rPr>
          <w:rFonts w:ascii="Arial" w:eastAsia="Times New Roman" w:hAnsi="Arial" w:cs="Arial"/>
          <w:color w:val="000000"/>
          <w:sz w:val="24"/>
          <w:szCs w:val="24"/>
        </w:rPr>
        <w:t xml:space="preserve">; </w:t>
      </w:r>
      <w:r w:rsidR="007A7685" w:rsidRPr="007A7685">
        <w:rPr>
          <w:rFonts w:ascii="Arial" w:eastAsia="Times New Roman" w:hAnsi="Arial" w:cs="Arial"/>
          <w:color w:val="000000"/>
          <w:sz w:val="24"/>
          <w:szCs w:val="24"/>
        </w:rPr>
        <w:t>Dirk, Brent, Zada Life Guard Course, $237.00</w:t>
      </w:r>
      <w:r>
        <w:rPr>
          <w:rFonts w:ascii="Arial" w:eastAsia="Times New Roman" w:hAnsi="Arial" w:cs="Arial"/>
          <w:color w:val="000000"/>
          <w:sz w:val="24"/>
          <w:szCs w:val="24"/>
        </w:rPr>
        <w:t xml:space="preserve">; </w:t>
      </w:r>
      <w:r w:rsidR="007A7685" w:rsidRPr="007A7685">
        <w:rPr>
          <w:rFonts w:ascii="Arial" w:eastAsia="Times New Roman" w:hAnsi="Arial" w:cs="Arial"/>
          <w:color w:val="000000"/>
          <w:sz w:val="24"/>
          <w:szCs w:val="24"/>
        </w:rPr>
        <w:t>Eido, Pet Park Marketing, $140.00</w:t>
      </w:r>
      <w:r>
        <w:rPr>
          <w:rFonts w:ascii="Arial" w:eastAsia="Times New Roman" w:hAnsi="Arial" w:cs="Arial"/>
          <w:color w:val="000000"/>
          <w:sz w:val="24"/>
          <w:szCs w:val="24"/>
        </w:rPr>
        <w:t xml:space="preserve">; </w:t>
      </w:r>
      <w:r w:rsidR="007A7685" w:rsidRPr="007A7685">
        <w:rPr>
          <w:rFonts w:ascii="Arial" w:eastAsia="Times New Roman" w:hAnsi="Arial" w:cs="Arial"/>
          <w:color w:val="000000"/>
          <w:sz w:val="24"/>
          <w:szCs w:val="24"/>
        </w:rPr>
        <w:t>G &amp; O, Supplies, $145.75</w:t>
      </w:r>
      <w:r>
        <w:rPr>
          <w:rFonts w:ascii="Arial" w:eastAsia="Times New Roman" w:hAnsi="Arial" w:cs="Arial"/>
          <w:color w:val="000000"/>
          <w:sz w:val="24"/>
          <w:szCs w:val="24"/>
        </w:rPr>
        <w:t xml:space="preserve">; </w:t>
      </w:r>
      <w:r w:rsidR="007A7685" w:rsidRPr="007A7685">
        <w:rPr>
          <w:rFonts w:ascii="Arial" w:eastAsia="Times New Roman" w:hAnsi="Arial" w:cs="Arial"/>
          <w:color w:val="000000"/>
          <w:sz w:val="24"/>
          <w:szCs w:val="24"/>
        </w:rPr>
        <w:t>Gale, Books, $331.55</w:t>
      </w:r>
      <w:r>
        <w:rPr>
          <w:rFonts w:ascii="Arial" w:eastAsia="Times New Roman" w:hAnsi="Arial" w:cs="Arial"/>
          <w:color w:val="000000"/>
          <w:sz w:val="24"/>
          <w:szCs w:val="24"/>
        </w:rPr>
        <w:t xml:space="preserve">; </w:t>
      </w:r>
      <w:r w:rsidR="007A7685" w:rsidRPr="007A7685">
        <w:rPr>
          <w:rFonts w:ascii="Arial" w:eastAsia="Times New Roman" w:hAnsi="Arial" w:cs="Arial"/>
          <w:color w:val="000000"/>
          <w:sz w:val="24"/>
          <w:szCs w:val="24"/>
        </w:rPr>
        <w:t>Gale, Books, $347.81</w:t>
      </w:r>
      <w:r>
        <w:rPr>
          <w:rFonts w:ascii="Arial" w:eastAsia="Times New Roman" w:hAnsi="Arial" w:cs="Arial"/>
          <w:color w:val="000000"/>
          <w:sz w:val="24"/>
          <w:szCs w:val="24"/>
        </w:rPr>
        <w:t xml:space="preserve">; </w:t>
      </w:r>
      <w:r w:rsidR="007A7685" w:rsidRPr="007A7685">
        <w:rPr>
          <w:rFonts w:ascii="Arial" w:eastAsia="Times New Roman" w:hAnsi="Arial" w:cs="Arial"/>
          <w:color w:val="000000"/>
          <w:sz w:val="24"/>
          <w:szCs w:val="24"/>
        </w:rPr>
        <w:t>Ginther, Mike, Monthly fee, $1,000.00</w:t>
      </w:r>
      <w:r>
        <w:rPr>
          <w:rFonts w:ascii="Arial" w:eastAsia="Times New Roman" w:hAnsi="Arial" w:cs="Arial"/>
          <w:color w:val="000000"/>
          <w:sz w:val="24"/>
          <w:szCs w:val="24"/>
        </w:rPr>
        <w:t xml:space="preserve">; </w:t>
      </w:r>
      <w:r w:rsidR="007A7685" w:rsidRPr="007A7685">
        <w:rPr>
          <w:rFonts w:ascii="Arial" w:eastAsia="Times New Roman" w:hAnsi="Arial" w:cs="Arial"/>
          <w:color w:val="000000"/>
          <w:sz w:val="24"/>
          <w:szCs w:val="24"/>
        </w:rPr>
        <w:t>Ginther, Weston, Baseball repairs/improvements, $185.00</w:t>
      </w:r>
      <w:r>
        <w:rPr>
          <w:rFonts w:ascii="Arial" w:eastAsia="Times New Roman" w:hAnsi="Arial" w:cs="Arial"/>
          <w:color w:val="000000"/>
          <w:sz w:val="24"/>
          <w:szCs w:val="24"/>
        </w:rPr>
        <w:t xml:space="preserve">; </w:t>
      </w:r>
      <w:r w:rsidR="007A7685" w:rsidRPr="007A7685">
        <w:rPr>
          <w:rFonts w:ascii="Arial" w:eastAsia="Times New Roman" w:hAnsi="Arial" w:cs="Arial"/>
          <w:color w:val="000000"/>
          <w:sz w:val="24"/>
          <w:szCs w:val="24"/>
        </w:rPr>
        <w:t>Grand Electric, Airport electricity, $219.67</w:t>
      </w:r>
      <w:r>
        <w:rPr>
          <w:rFonts w:ascii="Arial" w:eastAsia="Times New Roman" w:hAnsi="Arial" w:cs="Arial"/>
          <w:color w:val="000000"/>
          <w:sz w:val="24"/>
          <w:szCs w:val="24"/>
        </w:rPr>
        <w:t xml:space="preserve">; </w:t>
      </w:r>
      <w:r w:rsidR="007A7685" w:rsidRPr="007A7685">
        <w:rPr>
          <w:rFonts w:ascii="Arial" w:eastAsia="Times New Roman" w:hAnsi="Arial" w:cs="Arial"/>
          <w:color w:val="000000"/>
          <w:sz w:val="24"/>
          <w:szCs w:val="24"/>
        </w:rPr>
        <w:t xml:space="preserve">Global Equipment Co. </w:t>
      </w:r>
      <w:r w:rsidR="00973918" w:rsidRPr="007A7685">
        <w:rPr>
          <w:rFonts w:ascii="Arial" w:eastAsia="Times New Roman" w:hAnsi="Arial" w:cs="Arial"/>
          <w:color w:val="000000"/>
          <w:sz w:val="24"/>
          <w:szCs w:val="24"/>
        </w:rPr>
        <w:t>Inc.</w:t>
      </w:r>
      <w:r w:rsidR="007A7685" w:rsidRPr="007A7685">
        <w:rPr>
          <w:rFonts w:ascii="Arial" w:eastAsia="Times New Roman" w:hAnsi="Arial" w:cs="Arial"/>
          <w:color w:val="000000"/>
          <w:sz w:val="24"/>
          <w:szCs w:val="24"/>
        </w:rPr>
        <w:t>, Park benches, $3,167.75</w:t>
      </w:r>
      <w:r>
        <w:rPr>
          <w:rFonts w:ascii="Arial" w:eastAsia="Times New Roman" w:hAnsi="Arial" w:cs="Arial"/>
          <w:color w:val="000000"/>
          <w:sz w:val="24"/>
          <w:szCs w:val="24"/>
        </w:rPr>
        <w:t xml:space="preserve">; </w:t>
      </w:r>
      <w:r w:rsidR="007A7685" w:rsidRPr="007A7685">
        <w:rPr>
          <w:rFonts w:ascii="Arial" w:eastAsia="Times New Roman" w:hAnsi="Arial" w:cs="Arial"/>
          <w:color w:val="000000"/>
          <w:sz w:val="24"/>
          <w:szCs w:val="24"/>
        </w:rPr>
        <w:t>Gold, Ed, Mowing, $125.00</w:t>
      </w:r>
      <w:r>
        <w:rPr>
          <w:rFonts w:ascii="Arial" w:eastAsia="Times New Roman" w:hAnsi="Arial" w:cs="Arial"/>
          <w:color w:val="000000"/>
          <w:sz w:val="24"/>
          <w:szCs w:val="24"/>
        </w:rPr>
        <w:t xml:space="preserve">; </w:t>
      </w:r>
      <w:r w:rsidR="007A7685" w:rsidRPr="007A7685">
        <w:rPr>
          <w:rFonts w:ascii="Arial" w:eastAsia="Times New Roman" w:hAnsi="Arial" w:cs="Arial"/>
          <w:color w:val="000000"/>
          <w:sz w:val="24"/>
          <w:szCs w:val="24"/>
        </w:rPr>
        <w:t>Gooseneck, Supplies &amp; Repairs, $193.83</w:t>
      </w:r>
      <w:r>
        <w:rPr>
          <w:rFonts w:ascii="Arial" w:eastAsia="Times New Roman" w:hAnsi="Arial" w:cs="Arial"/>
          <w:color w:val="000000"/>
          <w:sz w:val="24"/>
          <w:szCs w:val="24"/>
        </w:rPr>
        <w:t xml:space="preserve">; </w:t>
      </w:r>
      <w:r w:rsidR="007A7685" w:rsidRPr="007A7685">
        <w:rPr>
          <w:rFonts w:ascii="Arial" w:eastAsia="Times New Roman" w:hAnsi="Arial" w:cs="Arial"/>
          <w:color w:val="000000"/>
          <w:sz w:val="24"/>
          <w:szCs w:val="24"/>
        </w:rPr>
        <w:t>Gregorian, GE Park Repairs, $418.29</w:t>
      </w:r>
      <w:r>
        <w:rPr>
          <w:rFonts w:ascii="Arial" w:eastAsia="Times New Roman" w:hAnsi="Arial" w:cs="Arial"/>
          <w:color w:val="000000"/>
          <w:sz w:val="24"/>
          <w:szCs w:val="24"/>
        </w:rPr>
        <w:t>.</w:t>
      </w:r>
    </w:p>
    <w:p w:rsidR="007E1706" w:rsidRPr="007A7685" w:rsidRDefault="007E1706" w:rsidP="00973918">
      <w:pPr>
        <w:spacing w:after="0" w:line="240" w:lineRule="auto"/>
        <w:jc w:val="both"/>
        <w:rPr>
          <w:rFonts w:ascii="Arial" w:eastAsia="Times New Roman" w:hAnsi="Arial" w:cs="Arial"/>
          <w:color w:val="000000"/>
          <w:sz w:val="24"/>
          <w:szCs w:val="24"/>
        </w:rPr>
      </w:pPr>
    </w:p>
    <w:p w:rsidR="007A7685" w:rsidRDefault="007A7685" w:rsidP="00973918">
      <w:pPr>
        <w:spacing w:after="0" w:line="240" w:lineRule="auto"/>
        <w:jc w:val="both"/>
        <w:rPr>
          <w:rFonts w:ascii="Arial" w:eastAsia="Times New Roman" w:hAnsi="Arial" w:cs="Arial"/>
          <w:color w:val="000000"/>
          <w:sz w:val="24"/>
          <w:szCs w:val="24"/>
        </w:rPr>
      </w:pPr>
      <w:r w:rsidRPr="007A7685">
        <w:rPr>
          <w:rFonts w:ascii="Arial" w:eastAsia="Times New Roman" w:hAnsi="Arial" w:cs="Arial"/>
          <w:color w:val="000000"/>
          <w:sz w:val="24"/>
          <w:szCs w:val="24"/>
        </w:rPr>
        <w:t>Hausauer Seamless, Repairs Pet Park, $128.33</w:t>
      </w:r>
      <w:r w:rsidR="007E1706">
        <w:rPr>
          <w:rFonts w:ascii="Arial" w:eastAsia="Times New Roman" w:hAnsi="Arial" w:cs="Arial"/>
          <w:color w:val="000000"/>
          <w:sz w:val="24"/>
          <w:szCs w:val="24"/>
        </w:rPr>
        <w:t xml:space="preserve">; </w:t>
      </w:r>
      <w:r w:rsidRPr="007A7685">
        <w:rPr>
          <w:rFonts w:ascii="Arial" w:eastAsia="Times New Roman" w:hAnsi="Arial" w:cs="Arial"/>
          <w:color w:val="000000"/>
          <w:sz w:val="24"/>
          <w:szCs w:val="24"/>
        </w:rPr>
        <w:t>Kadrmas, Lee &amp; Jackson, Airport Engineering Fees, $6,377.41</w:t>
      </w:r>
      <w:r w:rsidR="007E1706">
        <w:rPr>
          <w:rFonts w:ascii="Arial" w:eastAsia="Times New Roman" w:hAnsi="Arial" w:cs="Arial"/>
          <w:color w:val="000000"/>
          <w:sz w:val="24"/>
          <w:szCs w:val="24"/>
        </w:rPr>
        <w:t xml:space="preserve">; </w:t>
      </w:r>
      <w:r w:rsidRPr="007A7685">
        <w:rPr>
          <w:rFonts w:ascii="Arial" w:eastAsia="Times New Roman" w:hAnsi="Arial" w:cs="Arial"/>
          <w:color w:val="000000"/>
          <w:sz w:val="24"/>
          <w:szCs w:val="24"/>
        </w:rPr>
        <w:t>Kahl Trucking, Street Chips, $9,021.35</w:t>
      </w:r>
      <w:r w:rsidR="007E1706">
        <w:rPr>
          <w:rFonts w:ascii="Arial" w:eastAsia="Times New Roman" w:hAnsi="Arial" w:cs="Arial"/>
          <w:color w:val="000000"/>
          <w:sz w:val="24"/>
          <w:szCs w:val="24"/>
        </w:rPr>
        <w:t xml:space="preserve">; </w:t>
      </w:r>
      <w:r w:rsidRPr="007A7685">
        <w:rPr>
          <w:rFonts w:ascii="Arial" w:eastAsia="Times New Roman" w:hAnsi="Arial" w:cs="Arial"/>
          <w:color w:val="000000"/>
          <w:sz w:val="24"/>
          <w:szCs w:val="24"/>
        </w:rPr>
        <w:t xml:space="preserve">LACED, </w:t>
      </w:r>
      <w:r w:rsidR="007E1706">
        <w:rPr>
          <w:rFonts w:ascii="Arial" w:eastAsia="Times New Roman" w:hAnsi="Arial" w:cs="Arial"/>
          <w:color w:val="000000"/>
          <w:sz w:val="24"/>
          <w:szCs w:val="24"/>
        </w:rPr>
        <w:t>Beeler</w:t>
      </w:r>
      <w:r w:rsidRPr="007A7685">
        <w:rPr>
          <w:rFonts w:ascii="Arial" w:eastAsia="Times New Roman" w:hAnsi="Arial" w:cs="Arial"/>
          <w:color w:val="000000"/>
          <w:sz w:val="24"/>
          <w:szCs w:val="24"/>
        </w:rPr>
        <w:t>, $1,011.85</w:t>
      </w:r>
      <w:r w:rsidR="007E1706">
        <w:rPr>
          <w:rFonts w:ascii="Arial" w:eastAsia="Times New Roman" w:hAnsi="Arial" w:cs="Arial"/>
          <w:color w:val="000000"/>
          <w:sz w:val="24"/>
          <w:szCs w:val="24"/>
        </w:rPr>
        <w:t xml:space="preserve">; </w:t>
      </w:r>
      <w:r w:rsidRPr="007A7685">
        <w:rPr>
          <w:rFonts w:ascii="Arial" w:eastAsia="Times New Roman" w:hAnsi="Arial" w:cs="Arial"/>
          <w:color w:val="000000"/>
          <w:sz w:val="24"/>
          <w:szCs w:val="24"/>
        </w:rPr>
        <w:t>LACED, Economic Development, $4,234.29</w:t>
      </w:r>
      <w:r w:rsidR="007E1706">
        <w:rPr>
          <w:rFonts w:ascii="Arial" w:eastAsia="Times New Roman" w:hAnsi="Arial" w:cs="Arial"/>
          <w:color w:val="000000"/>
          <w:sz w:val="24"/>
          <w:szCs w:val="24"/>
        </w:rPr>
        <w:t xml:space="preserve">; </w:t>
      </w:r>
      <w:r w:rsidRPr="007A7685">
        <w:rPr>
          <w:rFonts w:ascii="Arial" w:eastAsia="Times New Roman" w:hAnsi="Arial" w:cs="Arial"/>
          <w:color w:val="000000"/>
          <w:sz w:val="24"/>
          <w:szCs w:val="24"/>
        </w:rPr>
        <w:t xml:space="preserve">Lemmon Chamber, Boss </w:t>
      </w:r>
      <w:r w:rsidRPr="007A7685">
        <w:rPr>
          <w:rFonts w:ascii="Arial" w:eastAsia="Times New Roman" w:hAnsi="Arial" w:cs="Arial"/>
          <w:color w:val="000000"/>
          <w:sz w:val="24"/>
          <w:szCs w:val="24"/>
        </w:rPr>
        <w:lastRenderedPageBreak/>
        <w:t>Cowman, $5,000.00</w:t>
      </w:r>
      <w:r w:rsidR="007E1706">
        <w:rPr>
          <w:rFonts w:ascii="Arial" w:eastAsia="Times New Roman" w:hAnsi="Arial" w:cs="Arial"/>
          <w:color w:val="000000"/>
          <w:sz w:val="24"/>
          <w:szCs w:val="24"/>
        </w:rPr>
        <w:t xml:space="preserve">; </w:t>
      </w:r>
      <w:r w:rsidRPr="007A7685">
        <w:rPr>
          <w:rFonts w:ascii="Arial" w:eastAsia="Times New Roman" w:hAnsi="Arial" w:cs="Arial"/>
          <w:color w:val="000000"/>
          <w:sz w:val="24"/>
          <w:szCs w:val="24"/>
        </w:rPr>
        <w:t>Lemmon Chamber, Eco</w:t>
      </w:r>
      <w:r w:rsidR="007E1706">
        <w:rPr>
          <w:rFonts w:ascii="Arial" w:eastAsia="Times New Roman" w:hAnsi="Arial" w:cs="Arial"/>
          <w:color w:val="000000"/>
          <w:sz w:val="24"/>
          <w:szCs w:val="24"/>
        </w:rPr>
        <w:t>no</w:t>
      </w:r>
      <w:r w:rsidRPr="007A7685">
        <w:rPr>
          <w:rFonts w:ascii="Arial" w:eastAsia="Times New Roman" w:hAnsi="Arial" w:cs="Arial"/>
          <w:color w:val="000000"/>
          <w:sz w:val="24"/>
          <w:szCs w:val="24"/>
        </w:rPr>
        <w:t>mic Development, $2,936.56</w:t>
      </w:r>
      <w:r w:rsidR="007E1706">
        <w:rPr>
          <w:rFonts w:ascii="Arial" w:eastAsia="Times New Roman" w:hAnsi="Arial" w:cs="Arial"/>
          <w:color w:val="000000"/>
          <w:sz w:val="24"/>
          <w:szCs w:val="24"/>
        </w:rPr>
        <w:t xml:space="preserve">; </w:t>
      </w:r>
      <w:r w:rsidRPr="007A7685">
        <w:rPr>
          <w:rFonts w:ascii="Arial" w:eastAsia="Times New Roman" w:hAnsi="Arial" w:cs="Arial"/>
          <w:color w:val="000000"/>
          <w:sz w:val="24"/>
          <w:szCs w:val="24"/>
        </w:rPr>
        <w:t>Lemmon Fire Dept, 1st half expenses, $1,785.37</w:t>
      </w:r>
      <w:r w:rsidR="007E1706">
        <w:rPr>
          <w:rFonts w:ascii="Arial" w:eastAsia="Times New Roman" w:hAnsi="Arial" w:cs="Arial"/>
          <w:color w:val="000000"/>
          <w:sz w:val="24"/>
          <w:szCs w:val="24"/>
        </w:rPr>
        <w:t xml:space="preserve">; </w:t>
      </w:r>
      <w:r w:rsidRPr="007A7685">
        <w:rPr>
          <w:rFonts w:ascii="Arial" w:eastAsia="Times New Roman" w:hAnsi="Arial" w:cs="Arial"/>
          <w:color w:val="000000"/>
          <w:sz w:val="24"/>
          <w:szCs w:val="24"/>
        </w:rPr>
        <w:t>Lemmon Fire Dept, 1st half expenses, $2,856.40</w:t>
      </w:r>
      <w:r w:rsidR="007E1706">
        <w:rPr>
          <w:rFonts w:ascii="Arial" w:eastAsia="Times New Roman" w:hAnsi="Arial" w:cs="Arial"/>
          <w:color w:val="000000"/>
          <w:sz w:val="24"/>
          <w:szCs w:val="24"/>
        </w:rPr>
        <w:t xml:space="preserve">; </w:t>
      </w:r>
      <w:r w:rsidRPr="007A7685">
        <w:rPr>
          <w:rFonts w:ascii="Arial" w:eastAsia="Times New Roman" w:hAnsi="Arial" w:cs="Arial"/>
          <w:color w:val="000000"/>
          <w:sz w:val="24"/>
          <w:szCs w:val="24"/>
        </w:rPr>
        <w:t>Lemmon Fire Dept, 1st half expenses, $1,839.47</w:t>
      </w:r>
      <w:r w:rsidR="007E1706">
        <w:rPr>
          <w:rFonts w:ascii="Arial" w:eastAsia="Times New Roman" w:hAnsi="Arial" w:cs="Arial"/>
          <w:color w:val="000000"/>
          <w:sz w:val="24"/>
          <w:szCs w:val="24"/>
        </w:rPr>
        <w:t xml:space="preserve">; </w:t>
      </w:r>
      <w:r w:rsidRPr="007A7685">
        <w:rPr>
          <w:rFonts w:ascii="Arial" w:eastAsia="Times New Roman" w:hAnsi="Arial" w:cs="Arial"/>
          <w:color w:val="000000"/>
          <w:sz w:val="24"/>
          <w:szCs w:val="24"/>
        </w:rPr>
        <w:t>Lemmon Fire Dept, 1st half expenses, $850.89</w:t>
      </w:r>
      <w:r w:rsidR="007E1706">
        <w:rPr>
          <w:rFonts w:ascii="Arial" w:eastAsia="Times New Roman" w:hAnsi="Arial" w:cs="Arial"/>
          <w:color w:val="000000"/>
          <w:sz w:val="24"/>
          <w:szCs w:val="24"/>
        </w:rPr>
        <w:t xml:space="preserve">; </w:t>
      </w:r>
      <w:r w:rsidRPr="007A7685">
        <w:rPr>
          <w:rFonts w:ascii="Arial" w:eastAsia="Times New Roman" w:hAnsi="Arial" w:cs="Arial"/>
          <w:color w:val="000000"/>
          <w:sz w:val="24"/>
          <w:szCs w:val="24"/>
        </w:rPr>
        <w:t>Lemmon Fire Dept, 1st half expenses, $799.62</w:t>
      </w:r>
      <w:r w:rsidR="007E1706">
        <w:rPr>
          <w:rFonts w:ascii="Arial" w:eastAsia="Times New Roman" w:hAnsi="Arial" w:cs="Arial"/>
          <w:color w:val="000000"/>
          <w:sz w:val="24"/>
          <w:szCs w:val="24"/>
        </w:rPr>
        <w:t xml:space="preserve">; </w:t>
      </w:r>
      <w:r w:rsidRPr="007A7685">
        <w:rPr>
          <w:rFonts w:ascii="Arial" w:eastAsia="Times New Roman" w:hAnsi="Arial" w:cs="Arial"/>
          <w:color w:val="000000"/>
          <w:sz w:val="24"/>
          <w:szCs w:val="24"/>
        </w:rPr>
        <w:t>Lemmon Fire Dept, 1st half expenses, $126.13</w:t>
      </w:r>
      <w:r w:rsidR="007E1706">
        <w:rPr>
          <w:rFonts w:ascii="Arial" w:eastAsia="Times New Roman" w:hAnsi="Arial" w:cs="Arial"/>
          <w:color w:val="000000"/>
          <w:sz w:val="24"/>
          <w:szCs w:val="24"/>
        </w:rPr>
        <w:t xml:space="preserve">; </w:t>
      </w:r>
      <w:r w:rsidRPr="007A7685">
        <w:rPr>
          <w:rFonts w:ascii="Arial" w:eastAsia="Times New Roman" w:hAnsi="Arial" w:cs="Arial"/>
          <w:color w:val="000000"/>
          <w:sz w:val="24"/>
          <w:szCs w:val="24"/>
        </w:rPr>
        <w:t>Lemmon IGA, Supplies, $419.48</w:t>
      </w:r>
      <w:r w:rsidR="007E1706">
        <w:rPr>
          <w:rFonts w:ascii="Arial" w:eastAsia="Times New Roman" w:hAnsi="Arial" w:cs="Arial"/>
          <w:color w:val="000000"/>
          <w:sz w:val="24"/>
          <w:szCs w:val="24"/>
        </w:rPr>
        <w:t xml:space="preserve">; </w:t>
      </w:r>
      <w:r w:rsidRPr="007A7685">
        <w:rPr>
          <w:rFonts w:ascii="Arial" w:eastAsia="Times New Roman" w:hAnsi="Arial" w:cs="Arial"/>
          <w:color w:val="000000"/>
          <w:sz w:val="24"/>
          <w:szCs w:val="24"/>
        </w:rPr>
        <w:t xml:space="preserve">Live </w:t>
      </w:r>
      <w:r w:rsidR="00973918" w:rsidRPr="007A7685">
        <w:rPr>
          <w:rFonts w:ascii="Arial" w:eastAsia="Times New Roman" w:hAnsi="Arial" w:cs="Arial"/>
          <w:color w:val="000000"/>
          <w:sz w:val="24"/>
          <w:szCs w:val="24"/>
        </w:rPr>
        <w:t>Inc.</w:t>
      </w:r>
      <w:r w:rsidRPr="007A7685">
        <w:rPr>
          <w:rFonts w:ascii="Arial" w:eastAsia="Times New Roman" w:hAnsi="Arial" w:cs="Arial"/>
          <w:color w:val="000000"/>
          <w:sz w:val="24"/>
          <w:szCs w:val="24"/>
        </w:rPr>
        <w:t>, 2019 Remittance, $1,500.00</w:t>
      </w:r>
      <w:r w:rsidR="007E1706">
        <w:rPr>
          <w:rFonts w:ascii="Arial" w:eastAsia="Times New Roman" w:hAnsi="Arial" w:cs="Arial"/>
          <w:color w:val="000000"/>
          <w:sz w:val="24"/>
          <w:szCs w:val="24"/>
        </w:rPr>
        <w:t xml:space="preserve">; </w:t>
      </w:r>
      <w:r w:rsidRPr="007A7685">
        <w:rPr>
          <w:rFonts w:ascii="Arial" w:eastAsia="Times New Roman" w:hAnsi="Arial" w:cs="Arial"/>
          <w:color w:val="000000"/>
          <w:sz w:val="24"/>
          <w:szCs w:val="24"/>
        </w:rPr>
        <w:t>Montana Dakota Utilities, Electricity, $138.37</w:t>
      </w:r>
      <w:r w:rsidR="00973918">
        <w:rPr>
          <w:rFonts w:ascii="Arial" w:eastAsia="Times New Roman" w:hAnsi="Arial" w:cs="Arial"/>
          <w:color w:val="000000"/>
          <w:sz w:val="24"/>
          <w:szCs w:val="24"/>
        </w:rPr>
        <w:t xml:space="preserve">; </w:t>
      </w:r>
      <w:r w:rsidRPr="007A7685">
        <w:rPr>
          <w:rFonts w:ascii="Arial" w:eastAsia="Times New Roman" w:hAnsi="Arial" w:cs="Arial"/>
          <w:color w:val="000000"/>
          <w:sz w:val="24"/>
          <w:szCs w:val="24"/>
        </w:rPr>
        <w:t>Northwest Farm &amp; Home Supply, Supplies/Repair, $673.32</w:t>
      </w:r>
      <w:r w:rsidR="00973918">
        <w:rPr>
          <w:rFonts w:ascii="Arial" w:eastAsia="Times New Roman" w:hAnsi="Arial" w:cs="Arial"/>
          <w:color w:val="000000"/>
          <w:sz w:val="24"/>
          <w:szCs w:val="24"/>
        </w:rPr>
        <w:t xml:space="preserve">; </w:t>
      </w:r>
      <w:r w:rsidRPr="007A7685">
        <w:rPr>
          <w:rFonts w:ascii="Arial" w:eastAsia="Times New Roman" w:hAnsi="Arial" w:cs="Arial"/>
          <w:color w:val="000000"/>
          <w:sz w:val="24"/>
          <w:szCs w:val="24"/>
        </w:rPr>
        <w:t>Northwest Pipe Fittings, Inc., Repairs, $1,204.70</w:t>
      </w:r>
      <w:r w:rsidR="00973918">
        <w:rPr>
          <w:rFonts w:ascii="Arial" w:eastAsia="Times New Roman" w:hAnsi="Arial" w:cs="Arial"/>
          <w:color w:val="000000"/>
          <w:sz w:val="24"/>
          <w:szCs w:val="24"/>
        </w:rPr>
        <w:t xml:space="preserve">; </w:t>
      </w:r>
      <w:r w:rsidRPr="007A7685">
        <w:rPr>
          <w:rFonts w:ascii="Arial" w:eastAsia="Times New Roman" w:hAnsi="Arial" w:cs="Arial"/>
          <w:color w:val="000000"/>
          <w:sz w:val="24"/>
          <w:szCs w:val="24"/>
        </w:rPr>
        <w:t>Northwest SD Regional Landfill Association, Membership fees, $10,179.19</w:t>
      </w:r>
      <w:r w:rsidR="00973918">
        <w:rPr>
          <w:rFonts w:ascii="Arial" w:eastAsia="Times New Roman" w:hAnsi="Arial" w:cs="Arial"/>
          <w:color w:val="000000"/>
          <w:sz w:val="24"/>
          <w:szCs w:val="24"/>
        </w:rPr>
        <w:t xml:space="preserve">; </w:t>
      </w:r>
      <w:r w:rsidRPr="007A7685">
        <w:rPr>
          <w:rFonts w:ascii="Arial" w:eastAsia="Times New Roman" w:hAnsi="Arial" w:cs="Arial"/>
          <w:color w:val="000000"/>
          <w:sz w:val="24"/>
          <w:szCs w:val="24"/>
        </w:rPr>
        <w:t>Norma</w:t>
      </w:r>
      <w:r w:rsidR="00973918">
        <w:rPr>
          <w:rFonts w:ascii="Arial" w:eastAsia="Times New Roman" w:hAnsi="Arial" w:cs="Arial"/>
          <w:color w:val="000000"/>
          <w:sz w:val="24"/>
          <w:szCs w:val="24"/>
        </w:rPr>
        <w:t>’</w:t>
      </w:r>
      <w:r w:rsidRPr="007A7685">
        <w:rPr>
          <w:rFonts w:ascii="Arial" w:eastAsia="Times New Roman" w:hAnsi="Arial" w:cs="Arial"/>
          <w:color w:val="000000"/>
          <w:sz w:val="24"/>
          <w:szCs w:val="24"/>
        </w:rPr>
        <w:t>s Garden Center, Flowers at Pet Park, $181.02</w:t>
      </w:r>
      <w:r w:rsidR="00973918">
        <w:rPr>
          <w:rFonts w:ascii="Arial" w:eastAsia="Times New Roman" w:hAnsi="Arial" w:cs="Arial"/>
          <w:color w:val="000000"/>
          <w:sz w:val="24"/>
          <w:szCs w:val="24"/>
        </w:rPr>
        <w:t>.</w:t>
      </w:r>
    </w:p>
    <w:p w:rsidR="00973918" w:rsidRPr="007A7685" w:rsidRDefault="00973918" w:rsidP="00973918">
      <w:pPr>
        <w:spacing w:after="0" w:line="240" w:lineRule="auto"/>
        <w:jc w:val="both"/>
        <w:rPr>
          <w:rFonts w:ascii="Arial" w:eastAsia="Times New Roman" w:hAnsi="Arial" w:cs="Arial"/>
          <w:color w:val="000000"/>
          <w:sz w:val="24"/>
          <w:szCs w:val="24"/>
        </w:rPr>
      </w:pPr>
    </w:p>
    <w:p w:rsidR="007A7685" w:rsidRPr="007A7685" w:rsidRDefault="007A7685" w:rsidP="00973918">
      <w:pPr>
        <w:spacing w:after="0" w:line="240" w:lineRule="auto"/>
        <w:jc w:val="both"/>
        <w:rPr>
          <w:rFonts w:ascii="Arial" w:eastAsia="Times New Roman" w:hAnsi="Arial" w:cs="Arial"/>
          <w:color w:val="000000"/>
          <w:sz w:val="24"/>
          <w:szCs w:val="24"/>
        </w:rPr>
      </w:pPr>
      <w:r w:rsidRPr="007A7685">
        <w:rPr>
          <w:rFonts w:ascii="Arial" w:eastAsia="Times New Roman" w:hAnsi="Arial" w:cs="Arial"/>
          <w:color w:val="000000"/>
          <w:sz w:val="24"/>
          <w:szCs w:val="24"/>
        </w:rPr>
        <w:t>OCCS Mike Olson, Code Enforcement, $1,161.23</w:t>
      </w:r>
      <w:r w:rsidR="00973918">
        <w:rPr>
          <w:rFonts w:ascii="Arial" w:eastAsia="Times New Roman" w:hAnsi="Arial" w:cs="Arial"/>
          <w:color w:val="000000"/>
          <w:sz w:val="24"/>
          <w:szCs w:val="24"/>
        </w:rPr>
        <w:t xml:space="preserve">; </w:t>
      </w:r>
      <w:r w:rsidRPr="007A7685">
        <w:rPr>
          <w:rFonts w:ascii="Arial" w:eastAsia="Times New Roman" w:hAnsi="Arial" w:cs="Arial"/>
          <w:color w:val="000000"/>
          <w:sz w:val="24"/>
          <w:szCs w:val="24"/>
        </w:rPr>
        <w:t>Perkins County Finance Office, Contract Law Enforcement, $18,875.00</w:t>
      </w:r>
      <w:r w:rsidR="00973918">
        <w:rPr>
          <w:rFonts w:ascii="Arial" w:eastAsia="Times New Roman" w:hAnsi="Arial" w:cs="Arial"/>
          <w:color w:val="000000"/>
          <w:sz w:val="24"/>
          <w:szCs w:val="24"/>
        </w:rPr>
        <w:t xml:space="preserve">; </w:t>
      </w:r>
      <w:r w:rsidRPr="007A7685">
        <w:rPr>
          <w:rFonts w:ascii="Arial" w:eastAsia="Times New Roman" w:hAnsi="Arial" w:cs="Arial"/>
          <w:color w:val="000000"/>
          <w:sz w:val="24"/>
          <w:szCs w:val="24"/>
        </w:rPr>
        <w:t>Perkins County Rural Water, Purch</w:t>
      </w:r>
      <w:r w:rsidR="00973918">
        <w:rPr>
          <w:rFonts w:ascii="Arial" w:eastAsia="Times New Roman" w:hAnsi="Arial" w:cs="Arial"/>
          <w:color w:val="000000"/>
          <w:sz w:val="24"/>
          <w:szCs w:val="24"/>
        </w:rPr>
        <w:t>ased</w:t>
      </w:r>
      <w:r w:rsidRPr="007A7685">
        <w:rPr>
          <w:rFonts w:ascii="Arial" w:eastAsia="Times New Roman" w:hAnsi="Arial" w:cs="Arial"/>
          <w:color w:val="000000"/>
          <w:sz w:val="24"/>
          <w:szCs w:val="24"/>
        </w:rPr>
        <w:t xml:space="preserve"> Water 3837900 gallons+193airport, $21,956.59</w:t>
      </w:r>
      <w:r w:rsidR="00973918">
        <w:rPr>
          <w:rFonts w:ascii="Arial" w:eastAsia="Times New Roman" w:hAnsi="Arial" w:cs="Arial"/>
          <w:color w:val="000000"/>
          <w:sz w:val="24"/>
          <w:szCs w:val="24"/>
        </w:rPr>
        <w:t xml:space="preserve">; </w:t>
      </w:r>
      <w:r w:rsidRPr="007A7685">
        <w:rPr>
          <w:rFonts w:ascii="Arial" w:eastAsia="Times New Roman" w:hAnsi="Arial" w:cs="Arial"/>
          <w:color w:val="000000"/>
          <w:sz w:val="24"/>
          <w:szCs w:val="24"/>
        </w:rPr>
        <w:t>Peters, Susan, Pool Supplies, $101.16</w:t>
      </w:r>
      <w:r w:rsidR="00973918">
        <w:rPr>
          <w:rFonts w:ascii="Arial" w:eastAsia="Times New Roman" w:hAnsi="Arial" w:cs="Arial"/>
          <w:color w:val="000000"/>
          <w:sz w:val="24"/>
          <w:szCs w:val="24"/>
        </w:rPr>
        <w:t xml:space="preserve">; </w:t>
      </w:r>
      <w:r w:rsidRPr="007A7685">
        <w:rPr>
          <w:rFonts w:ascii="Arial" w:eastAsia="Times New Roman" w:hAnsi="Arial" w:cs="Arial"/>
          <w:color w:val="000000"/>
          <w:sz w:val="24"/>
          <w:szCs w:val="24"/>
        </w:rPr>
        <w:t>Pioneer Woman Mag, Library Mag, $18.00</w:t>
      </w:r>
      <w:r w:rsidR="00973918">
        <w:rPr>
          <w:rFonts w:ascii="Arial" w:eastAsia="Times New Roman" w:hAnsi="Arial" w:cs="Arial"/>
          <w:color w:val="000000"/>
          <w:sz w:val="24"/>
          <w:szCs w:val="24"/>
        </w:rPr>
        <w:t xml:space="preserve">; </w:t>
      </w:r>
      <w:r w:rsidRPr="007A7685">
        <w:rPr>
          <w:rFonts w:ascii="Arial" w:eastAsia="Times New Roman" w:hAnsi="Arial" w:cs="Arial"/>
          <w:color w:val="000000"/>
          <w:sz w:val="24"/>
          <w:szCs w:val="24"/>
        </w:rPr>
        <w:t>Print Shop, Envelopes &amp; Pool Cards, $65.00</w:t>
      </w:r>
      <w:r w:rsidR="00973918">
        <w:rPr>
          <w:rFonts w:ascii="Arial" w:eastAsia="Times New Roman" w:hAnsi="Arial" w:cs="Arial"/>
          <w:color w:val="000000"/>
          <w:sz w:val="24"/>
          <w:szCs w:val="24"/>
        </w:rPr>
        <w:t xml:space="preserve">; </w:t>
      </w:r>
      <w:r w:rsidRPr="007A7685">
        <w:rPr>
          <w:rFonts w:ascii="Arial" w:eastAsia="Times New Roman" w:hAnsi="Arial" w:cs="Arial"/>
          <w:color w:val="000000"/>
          <w:sz w:val="24"/>
          <w:szCs w:val="24"/>
        </w:rPr>
        <w:t>Ramkota Hotel - Pierre, FOS, $288.00</w:t>
      </w:r>
      <w:r w:rsidR="00973918">
        <w:rPr>
          <w:rFonts w:ascii="Arial" w:eastAsia="Times New Roman" w:hAnsi="Arial" w:cs="Arial"/>
          <w:color w:val="000000"/>
          <w:sz w:val="24"/>
          <w:szCs w:val="24"/>
        </w:rPr>
        <w:t xml:space="preserve">; </w:t>
      </w:r>
      <w:r w:rsidRPr="007A7685">
        <w:rPr>
          <w:rFonts w:ascii="Arial" w:eastAsia="Times New Roman" w:hAnsi="Arial" w:cs="Arial"/>
          <w:color w:val="000000"/>
          <w:sz w:val="24"/>
          <w:szCs w:val="24"/>
        </w:rPr>
        <w:t>Recreation Supply Company, Repairs, $168.93</w:t>
      </w:r>
      <w:r w:rsidR="00973918">
        <w:rPr>
          <w:rFonts w:ascii="Arial" w:eastAsia="Times New Roman" w:hAnsi="Arial" w:cs="Arial"/>
          <w:color w:val="000000"/>
          <w:sz w:val="24"/>
          <w:szCs w:val="24"/>
        </w:rPr>
        <w:t xml:space="preserve">; </w:t>
      </w:r>
      <w:r w:rsidRPr="007A7685">
        <w:rPr>
          <w:rFonts w:ascii="Arial" w:eastAsia="Times New Roman" w:hAnsi="Arial" w:cs="Arial"/>
          <w:color w:val="000000"/>
          <w:sz w:val="24"/>
          <w:szCs w:val="24"/>
        </w:rPr>
        <w:t>RI TEC, Supplies, $235.00</w:t>
      </w:r>
      <w:r w:rsidR="00973918">
        <w:rPr>
          <w:rFonts w:ascii="Arial" w:eastAsia="Times New Roman" w:hAnsi="Arial" w:cs="Arial"/>
          <w:color w:val="000000"/>
          <w:sz w:val="24"/>
          <w:szCs w:val="24"/>
        </w:rPr>
        <w:t xml:space="preserve">; </w:t>
      </w:r>
      <w:r w:rsidRPr="007A7685">
        <w:rPr>
          <w:rFonts w:ascii="Arial" w:eastAsia="Times New Roman" w:hAnsi="Arial" w:cs="Arial"/>
          <w:color w:val="000000"/>
          <w:sz w:val="24"/>
          <w:szCs w:val="24"/>
        </w:rPr>
        <w:t>Sackmann, Carla, Code Enforcement fees, $750.00</w:t>
      </w:r>
      <w:r w:rsidR="00973918">
        <w:rPr>
          <w:rFonts w:ascii="Arial" w:eastAsia="Times New Roman" w:hAnsi="Arial" w:cs="Arial"/>
          <w:color w:val="000000"/>
          <w:sz w:val="24"/>
          <w:szCs w:val="24"/>
        </w:rPr>
        <w:t xml:space="preserve">; </w:t>
      </w:r>
      <w:r w:rsidRPr="007A7685">
        <w:rPr>
          <w:rFonts w:ascii="Arial" w:eastAsia="Times New Roman" w:hAnsi="Arial" w:cs="Arial"/>
          <w:color w:val="000000"/>
          <w:sz w:val="24"/>
          <w:szCs w:val="24"/>
        </w:rPr>
        <w:t>Safety-Kleen, Parts Cleaner, $206.78</w:t>
      </w:r>
      <w:r w:rsidR="00973918">
        <w:rPr>
          <w:rFonts w:ascii="Arial" w:eastAsia="Times New Roman" w:hAnsi="Arial" w:cs="Arial"/>
          <w:color w:val="000000"/>
          <w:sz w:val="24"/>
          <w:szCs w:val="24"/>
        </w:rPr>
        <w:t xml:space="preserve">; </w:t>
      </w:r>
      <w:r w:rsidRPr="007A7685">
        <w:rPr>
          <w:rFonts w:ascii="Arial" w:eastAsia="Times New Roman" w:hAnsi="Arial" w:cs="Arial"/>
          <w:color w:val="000000"/>
          <w:sz w:val="24"/>
          <w:szCs w:val="24"/>
        </w:rPr>
        <w:t>SD DENR, Environmental fees for City of Lemmon, $600.00</w:t>
      </w:r>
      <w:r w:rsidR="00973918">
        <w:rPr>
          <w:rFonts w:ascii="Arial" w:eastAsia="Times New Roman" w:hAnsi="Arial" w:cs="Arial"/>
          <w:color w:val="000000"/>
          <w:sz w:val="24"/>
          <w:szCs w:val="24"/>
        </w:rPr>
        <w:t xml:space="preserve">; </w:t>
      </w:r>
      <w:r w:rsidRPr="007A7685">
        <w:rPr>
          <w:rFonts w:ascii="Arial" w:eastAsia="Times New Roman" w:hAnsi="Arial" w:cs="Arial"/>
          <w:color w:val="000000"/>
          <w:sz w:val="24"/>
          <w:szCs w:val="24"/>
        </w:rPr>
        <w:t>South Dakota Dept. of Public Safety, Reimburse driver's license fees, $605.00</w:t>
      </w:r>
      <w:r w:rsidR="00973918">
        <w:rPr>
          <w:rFonts w:ascii="Arial" w:eastAsia="Times New Roman" w:hAnsi="Arial" w:cs="Arial"/>
          <w:color w:val="000000"/>
          <w:sz w:val="24"/>
          <w:szCs w:val="24"/>
        </w:rPr>
        <w:t xml:space="preserve">; </w:t>
      </w:r>
      <w:r w:rsidRPr="007A7685">
        <w:rPr>
          <w:rFonts w:ascii="Arial" w:eastAsia="Times New Roman" w:hAnsi="Arial" w:cs="Arial"/>
          <w:color w:val="000000"/>
          <w:sz w:val="24"/>
          <w:szCs w:val="24"/>
        </w:rPr>
        <w:t>South Dakota Dept. of Health 1531.14 Sales tax &amp; water tests, $30.00</w:t>
      </w:r>
      <w:r w:rsidR="00973918">
        <w:rPr>
          <w:rFonts w:ascii="Arial" w:eastAsia="Times New Roman" w:hAnsi="Arial" w:cs="Arial"/>
          <w:color w:val="000000"/>
          <w:sz w:val="24"/>
          <w:szCs w:val="24"/>
        </w:rPr>
        <w:t xml:space="preserve">; </w:t>
      </w:r>
      <w:r w:rsidRPr="007A7685">
        <w:rPr>
          <w:rFonts w:ascii="Arial" w:eastAsia="Times New Roman" w:hAnsi="Arial" w:cs="Arial"/>
          <w:color w:val="000000"/>
          <w:sz w:val="24"/>
          <w:szCs w:val="24"/>
        </w:rPr>
        <w:t>SD Federal Properties, Mower, $500.00</w:t>
      </w:r>
      <w:r w:rsidR="00973918">
        <w:rPr>
          <w:rFonts w:ascii="Arial" w:eastAsia="Times New Roman" w:hAnsi="Arial" w:cs="Arial"/>
          <w:color w:val="000000"/>
          <w:sz w:val="24"/>
          <w:szCs w:val="24"/>
        </w:rPr>
        <w:t>; SD Rural Water</w:t>
      </w:r>
      <w:r w:rsidRPr="007A7685">
        <w:rPr>
          <w:rFonts w:ascii="Arial" w:eastAsia="Times New Roman" w:hAnsi="Arial" w:cs="Arial"/>
          <w:color w:val="000000"/>
          <w:sz w:val="24"/>
          <w:szCs w:val="24"/>
        </w:rPr>
        <w:t>, Locate Meter, $100.00</w:t>
      </w:r>
      <w:r w:rsidR="00973918">
        <w:rPr>
          <w:rFonts w:ascii="Arial" w:eastAsia="Times New Roman" w:hAnsi="Arial" w:cs="Arial"/>
          <w:color w:val="000000"/>
          <w:sz w:val="24"/>
          <w:szCs w:val="24"/>
        </w:rPr>
        <w:t>; Slope</w:t>
      </w:r>
      <w:r w:rsidRPr="007A7685">
        <w:rPr>
          <w:rFonts w:ascii="Arial" w:eastAsia="Times New Roman" w:hAnsi="Arial" w:cs="Arial"/>
          <w:color w:val="000000"/>
          <w:sz w:val="24"/>
          <w:szCs w:val="24"/>
        </w:rPr>
        <w:t>, electric, $35.00</w:t>
      </w:r>
      <w:r w:rsidR="00973918">
        <w:rPr>
          <w:rFonts w:ascii="Arial" w:eastAsia="Times New Roman" w:hAnsi="Arial" w:cs="Arial"/>
          <w:color w:val="000000"/>
          <w:sz w:val="24"/>
          <w:szCs w:val="24"/>
        </w:rPr>
        <w:t xml:space="preserve">; </w:t>
      </w:r>
      <w:r w:rsidRPr="007A7685">
        <w:rPr>
          <w:rFonts w:ascii="Arial" w:eastAsia="Times New Roman" w:hAnsi="Arial" w:cs="Arial"/>
          <w:color w:val="000000"/>
          <w:sz w:val="24"/>
          <w:szCs w:val="24"/>
        </w:rPr>
        <w:t>South Dakota One Call, Locate tickets, $33.60</w:t>
      </w:r>
      <w:r w:rsidR="00973918">
        <w:rPr>
          <w:rFonts w:ascii="Arial" w:eastAsia="Times New Roman" w:hAnsi="Arial" w:cs="Arial"/>
          <w:color w:val="000000"/>
          <w:sz w:val="24"/>
          <w:szCs w:val="24"/>
        </w:rPr>
        <w:t xml:space="preserve">; </w:t>
      </w:r>
      <w:r w:rsidRPr="007A7685">
        <w:rPr>
          <w:rFonts w:ascii="Arial" w:eastAsia="Times New Roman" w:hAnsi="Arial" w:cs="Arial"/>
          <w:color w:val="000000"/>
          <w:sz w:val="24"/>
          <w:szCs w:val="24"/>
        </w:rPr>
        <w:t xml:space="preserve">Southwest Grain, </w:t>
      </w:r>
      <w:r w:rsidR="00973918">
        <w:rPr>
          <w:rFonts w:ascii="Arial" w:eastAsia="Times New Roman" w:hAnsi="Arial" w:cs="Arial"/>
          <w:color w:val="000000"/>
          <w:sz w:val="24"/>
          <w:szCs w:val="24"/>
        </w:rPr>
        <w:t>Propane</w:t>
      </w:r>
      <w:r w:rsidRPr="007A7685">
        <w:rPr>
          <w:rFonts w:ascii="Arial" w:eastAsia="Times New Roman" w:hAnsi="Arial" w:cs="Arial"/>
          <w:color w:val="000000"/>
          <w:sz w:val="24"/>
          <w:szCs w:val="24"/>
        </w:rPr>
        <w:t>, $1,634.19</w:t>
      </w:r>
      <w:r w:rsidR="00973918">
        <w:rPr>
          <w:rFonts w:ascii="Arial" w:eastAsia="Times New Roman" w:hAnsi="Arial" w:cs="Arial"/>
          <w:color w:val="000000"/>
          <w:sz w:val="24"/>
          <w:szCs w:val="24"/>
        </w:rPr>
        <w:t xml:space="preserve">; </w:t>
      </w:r>
      <w:r w:rsidRPr="007A7685">
        <w:rPr>
          <w:rFonts w:ascii="Arial" w:eastAsia="Times New Roman" w:hAnsi="Arial" w:cs="Arial"/>
          <w:color w:val="000000"/>
          <w:sz w:val="24"/>
          <w:szCs w:val="24"/>
        </w:rPr>
        <w:t>Stateline Design, Inventory, $522.92</w:t>
      </w:r>
      <w:r w:rsidR="00973918">
        <w:rPr>
          <w:rFonts w:ascii="Arial" w:eastAsia="Times New Roman" w:hAnsi="Arial" w:cs="Arial"/>
          <w:color w:val="000000"/>
          <w:sz w:val="24"/>
          <w:szCs w:val="24"/>
        </w:rPr>
        <w:t xml:space="preserve">; </w:t>
      </w:r>
      <w:r w:rsidRPr="007A7685">
        <w:rPr>
          <w:rFonts w:ascii="Arial" w:eastAsia="Times New Roman" w:hAnsi="Arial" w:cs="Arial"/>
          <w:color w:val="000000"/>
          <w:sz w:val="24"/>
          <w:szCs w:val="24"/>
        </w:rPr>
        <w:t>Stock's Electric, Repairs/supplies, $801.77</w:t>
      </w:r>
      <w:r w:rsidR="00973918">
        <w:rPr>
          <w:rFonts w:ascii="Arial" w:eastAsia="Times New Roman" w:hAnsi="Arial" w:cs="Arial"/>
          <w:color w:val="000000"/>
          <w:sz w:val="24"/>
          <w:szCs w:val="24"/>
        </w:rPr>
        <w:t xml:space="preserve">; </w:t>
      </w:r>
      <w:r w:rsidRPr="007A7685">
        <w:rPr>
          <w:rFonts w:ascii="Arial" w:eastAsia="Times New Roman" w:hAnsi="Arial" w:cs="Arial"/>
          <w:color w:val="000000"/>
          <w:sz w:val="24"/>
          <w:szCs w:val="24"/>
        </w:rPr>
        <w:t>Synchrony Bank/Amazon, Books, $1,080.61</w:t>
      </w:r>
      <w:r w:rsidR="00973918">
        <w:rPr>
          <w:rFonts w:ascii="Arial" w:eastAsia="Times New Roman" w:hAnsi="Arial" w:cs="Arial"/>
          <w:color w:val="000000"/>
          <w:sz w:val="24"/>
          <w:szCs w:val="24"/>
        </w:rPr>
        <w:t xml:space="preserve">; </w:t>
      </w:r>
      <w:r w:rsidRPr="007A7685">
        <w:rPr>
          <w:rFonts w:ascii="Arial" w:eastAsia="Times New Roman" w:hAnsi="Arial" w:cs="Arial"/>
          <w:color w:val="000000"/>
          <w:sz w:val="24"/>
          <w:szCs w:val="24"/>
        </w:rPr>
        <w:t>Trusted Media Brands, Taste of Home, $19.98</w:t>
      </w:r>
      <w:r w:rsidR="00973918">
        <w:rPr>
          <w:rFonts w:ascii="Arial" w:eastAsia="Times New Roman" w:hAnsi="Arial" w:cs="Arial"/>
          <w:color w:val="000000"/>
          <w:sz w:val="24"/>
          <w:szCs w:val="24"/>
        </w:rPr>
        <w:t xml:space="preserve">; </w:t>
      </w:r>
      <w:r w:rsidRPr="007A7685">
        <w:rPr>
          <w:rFonts w:ascii="Arial" w:eastAsia="Times New Roman" w:hAnsi="Arial" w:cs="Arial"/>
          <w:color w:val="000000"/>
          <w:sz w:val="24"/>
          <w:szCs w:val="24"/>
        </w:rPr>
        <w:t>Tennant's Auto, Supplies, $157.22</w:t>
      </w:r>
      <w:r w:rsidR="00973918">
        <w:rPr>
          <w:rFonts w:ascii="Arial" w:eastAsia="Times New Roman" w:hAnsi="Arial" w:cs="Arial"/>
          <w:color w:val="000000"/>
          <w:sz w:val="24"/>
          <w:szCs w:val="24"/>
        </w:rPr>
        <w:t xml:space="preserve">; </w:t>
      </w:r>
      <w:r w:rsidRPr="007A7685">
        <w:rPr>
          <w:rFonts w:ascii="Arial" w:eastAsia="Times New Roman" w:hAnsi="Arial" w:cs="Arial"/>
          <w:color w:val="000000"/>
          <w:sz w:val="24"/>
          <w:szCs w:val="24"/>
        </w:rPr>
        <w:t>The Current Connection, Repairs, $175.04</w:t>
      </w:r>
      <w:r w:rsidR="00973918">
        <w:rPr>
          <w:rFonts w:ascii="Arial" w:eastAsia="Times New Roman" w:hAnsi="Arial" w:cs="Arial"/>
          <w:color w:val="000000"/>
          <w:sz w:val="24"/>
          <w:szCs w:val="24"/>
        </w:rPr>
        <w:t xml:space="preserve">; </w:t>
      </w:r>
      <w:r w:rsidRPr="007A7685">
        <w:rPr>
          <w:rFonts w:ascii="Arial" w:eastAsia="Times New Roman" w:hAnsi="Arial" w:cs="Arial"/>
          <w:color w:val="000000"/>
          <w:sz w:val="24"/>
          <w:szCs w:val="24"/>
        </w:rPr>
        <w:t>Walters Trucking LLC, Street Chips, $13,096.55</w:t>
      </w:r>
      <w:r w:rsidR="00973918">
        <w:rPr>
          <w:rFonts w:ascii="Arial" w:eastAsia="Times New Roman" w:hAnsi="Arial" w:cs="Arial"/>
          <w:color w:val="000000"/>
          <w:sz w:val="24"/>
          <w:szCs w:val="24"/>
        </w:rPr>
        <w:t xml:space="preserve">; </w:t>
      </w:r>
      <w:r w:rsidRPr="007A7685">
        <w:rPr>
          <w:rFonts w:ascii="Arial" w:eastAsia="Times New Roman" w:hAnsi="Arial" w:cs="Arial"/>
          <w:color w:val="000000"/>
          <w:sz w:val="24"/>
          <w:szCs w:val="24"/>
        </w:rPr>
        <w:t>Willards Oil, Fuel, $2,194.90</w:t>
      </w:r>
      <w:r w:rsidR="00973918">
        <w:rPr>
          <w:rFonts w:ascii="Arial" w:eastAsia="Times New Roman" w:hAnsi="Arial" w:cs="Arial"/>
          <w:color w:val="000000"/>
          <w:sz w:val="24"/>
          <w:szCs w:val="24"/>
        </w:rPr>
        <w:t>.</w:t>
      </w:r>
    </w:p>
    <w:p w:rsidR="007A7685" w:rsidRDefault="007A7685" w:rsidP="00973918">
      <w:pPr>
        <w:pStyle w:val="NoSpacing"/>
        <w:jc w:val="both"/>
        <w:rPr>
          <w:rFonts w:ascii="Arial" w:hAnsi="Arial" w:cs="Arial"/>
          <w:sz w:val="24"/>
          <w:szCs w:val="24"/>
        </w:rPr>
      </w:pPr>
    </w:p>
    <w:p w:rsidR="008D708D" w:rsidRDefault="008D708D" w:rsidP="00973918">
      <w:pPr>
        <w:pStyle w:val="NoSpacing"/>
        <w:jc w:val="both"/>
        <w:rPr>
          <w:rFonts w:ascii="Arial" w:hAnsi="Arial" w:cs="Arial"/>
          <w:sz w:val="24"/>
          <w:szCs w:val="24"/>
        </w:rPr>
      </w:pPr>
      <w:r>
        <w:rPr>
          <w:rFonts w:ascii="Arial" w:hAnsi="Arial" w:cs="Arial"/>
          <w:sz w:val="24"/>
          <w:szCs w:val="24"/>
        </w:rPr>
        <w:t>Committee Reports</w:t>
      </w:r>
    </w:p>
    <w:p w:rsidR="008D708D" w:rsidRDefault="008D708D" w:rsidP="00973918">
      <w:pPr>
        <w:pStyle w:val="NoSpacing"/>
        <w:jc w:val="both"/>
        <w:rPr>
          <w:rFonts w:ascii="Arial" w:hAnsi="Arial" w:cs="Arial"/>
          <w:sz w:val="24"/>
          <w:szCs w:val="24"/>
        </w:rPr>
      </w:pPr>
    </w:p>
    <w:p w:rsidR="008D708D" w:rsidRDefault="008D708D" w:rsidP="00973918">
      <w:pPr>
        <w:pStyle w:val="NoSpacing"/>
        <w:jc w:val="both"/>
        <w:rPr>
          <w:rFonts w:ascii="Arial" w:hAnsi="Arial" w:cs="Arial"/>
          <w:sz w:val="24"/>
          <w:szCs w:val="24"/>
        </w:rPr>
      </w:pPr>
      <w:r>
        <w:rPr>
          <w:rFonts w:ascii="Arial" w:hAnsi="Arial" w:cs="Arial"/>
          <w:sz w:val="24"/>
          <w:szCs w:val="24"/>
        </w:rPr>
        <w:t>Dalzell thanked the Boss Cowman Committee and also thanked the Economic Development for the Beeler Community Center, noting it is busy every weekend with weddings and reunions and brings many people to town.</w:t>
      </w:r>
    </w:p>
    <w:p w:rsidR="008D708D" w:rsidRDefault="008D708D" w:rsidP="00973918">
      <w:pPr>
        <w:pStyle w:val="NoSpacing"/>
        <w:jc w:val="both"/>
        <w:rPr>
          <w:rFonts w:ascii="Arial" w:hAnsi="Arial" w:cs="Arial"/>
          <w:sz w:val="24"/>
          <w:szCs w:val="24"/>
        </w:rPr>
      </w:pPr>
    </w:p>
    <w:p w:rsidR="008D708D" w:rsidRDefault="00914AD7" w:rsidP="00973918">
      <w:pPr>
        <w:pStyle w:val="NoSpacing"/>
        <w:jc w:val="both"/>
        <w:rPr>
          <w:rFonts w:ascii="Arial" w:hAnsi="Arial" w:cs="Arial"/>
          <w:sz w:val="24"/>
          <w:szCs w:val="24"/>
        </w:rPr>
      </w:pPr>
      <w:r>
        <w:rPr>
          <w:rFonts w:ascii="Arial" w:hAnsi="Arial" w:cs="Arial"/>
          <w:sz w:val="24"/>
          <w:szCs w:val="24"/>
        </w:rPr>
        <w:t>LaQuita Shockley also reported on a “Mystery Bus Trip” that came through Lemmon and spent time at the Senior Center</w:t>
      </w:r>
      <w:r w:rsidR="00DE1568">
        <w:rPr>
          <w:rFonts w:ascii="Arial" w:hAnsi="Arial" w:cs="Arial"/>
          <w:sz w:val="24"/>
          <w:szCs w:val="24"/>
        </w:rPr>
        <w:t>.</w:t>
      </w:r>
    </w:p>
    <w:p w:rsidR="00DE1568" w:rsidRDefault="00DE1568" w:rsidP="00973918">
      <w:pPr>
        <w:pStyle w:val="NoSpacing"/>
        <w:jc w:val="both"/>
        <w:rPr>
          <w:rFonts w:ascii="Arial" w:hAnsi="Arial" w:cs="Arial"/>
          <w:sz w:val="24"/>
          <w:szCs w:val="24"/>
        </w:rPr>
      </w:pPr>
    </w:p>
    <w:p w:rsidR="00DE1568" w:rsidRDefault="00FE6E65" w:rsidP="00973918">
      <w:pPr>
        <w:pStyle w:val="NoSpacing"/>
        <w:jc w:val="both"/>
        <w:rPr>
          <w:rFonts w:ascii="Arial" w:hAnsi="Arial" w:cs="Arial"/>
          <w:sz w:val="24"/>
          <w:szCs w:val="24"/>
        </w:rPr>
      </w:pPr>
      <w:r>
        <w:rPr>
          <w:rFonts w:ascii="Arial" w:hAnsi="Arial" w:cs="Arial"/>
          <w:sz w:val="24"/>
          <w:szCs w:val="24"/>
        </w:rPr>
        <w:t xml:space="preserve">Chad Abel </w:t>
      </w:r>
      <w:r w:rsidR="00DE1568">
        <w:rPr>
          <w:rFonts w:ascii="Arial" w:hAnsi="Arial" w:cs="Arial"/>
          <w:sz w:val="24"/>
          <w:szCs w:val="24"/>
        </w:rPr>
        <w:t xml:space="preserve">thanked the council for the chance to attend Finance Officer </w:t>
      </w:r>
      <w:r w:rsidR="00973918">
        <w:rPr>
          <w:rFonts w:ascii="Arial" w:hAnsi="Arial" w:cs="Arial"/>
          <w:sz w:val="24"/>
          <w:szCs w:val="24"/>
        </w:rPr>
        <w:t>School</w:t>
      </w:r>
      <w:r w:rsidR="00DE1568">
        <w:rPr>
          <w:rFonts w:ascii="Arial" w:hAnsi="Arial" w:cs="Arial"/>
          <w:sz w:val="24"/>
          <w:szCs w:val="24"/>
        </w:rPr>
        <w:t xml:space="preserve"> in Pierre, noting it was a very good school.</w:t>
      </w:r>
    </w:p>
    <w:p w:rsidR="00DE1568" w:rsidRDefault="00DE1568" w:rsidP="00973918">
      <w:pPr>
        <w:pStyle w:val="NoSpacing"/>
        <w:jc w:val="both"/>
        <w:rPr>
          <w:rFonts w:ascii="Arial" w:hAnsi="Arial" w:cs="Arial"/>
          <w:sz w:val="24"/>
          <w:szCs w:val="24"/>
        </w:rPr>
      </w:pPr>
    </w:p>
    <w:p w:rsidR="00DE1568" w:rsidRDefault="00DE1568" w:rsidP="00973918">
      <w:pPr>
        <w:pStyle w:val="NoSpacing"/>
        <w:jc w:val="both"/>
        <w:rPr>
          <w:rFonts w:ascii="Arial" w:hAnsi="Arial" w:cs="Arial"/>
          <w:sz w:val="24"/>
          <w:szCs w:val="24"/>
        </w:rPr>
      </w:pPr>
      <w:r>
        <w:rPr>
          <w:rFonts w:ascii="Arial" w:hAnsi="Arial" w:cs="Arial"/>
          <w:sz w:val="24"/>
          <w:szCs w:val="24"/>
        </w:rPr>
        <w:t>Shane Penfield gave some history on the City of Lemmon and also noted that the Lemmon Fire Department is also assisting the Lemmon EMT’s</w:t>
      </w:r>
      <w:r w:rsidR="00F14E53">
        <w:rPr>
          <w:rFonts w:ascii="Arial" w:hAnsi="Arial" w:cs="Arial"/>
          <w:sz w:val="24"/>
          <w:szCs w:val="24"/>
        </w:rPr>
        <w:t xml:space="preserve"> with lifting and answering the call to serve the residents of Lemmon.  There are currently eleven fire fighters who will be helping the EMT’s with runs.</w:t>
      </w:r>
    </w:p>
    <w:p w:rsidR="00F14E53" w:rsidRDefault="00F14E53" w:rsidP="00973918">
      <w:pPr>
        <w:pStyle w:val="NoSpacing"/>
        <w:jc w:val="both"/>
        <w:rPr>
          <w:rFonts w:ascii="Arial" w:hAnsi="Arial" w:cs="Arial"/>
          <w:sz w:val="24"/>
          <w:szCs w:val="24"/>
        </w:rPr>
      </w:pPr>
    </w:p>
    <w:p w:rsidR="00F14E53" w:rsidRDefault="00F14E53" w:rsidP="00973918">
      <w:pPr>
        <w:pStyle w:val="NoSpacing"/>
        <w:jc w:val="both"/>
        <w:rPr>
          <w:rFonts w:ascii="Arial" w:hAnsi="Arial" w:cs="Arial"/>
          <w:sz w:val="24"/>
          <w:szCs w:val="24"/>
        </w:rPr>
      </w:pPr>
      <w:r>
        <w:rPr>
          <w:rFonts w:ascii="Arial" w:hAnsi="Arial" w:cs="Arial"/>
          <w:sz w:val="24"/>
          <w:szCs w:val="24"/>
        </w:rPr>
        <w:t>Lorenz moved, Dalzell second to adjourn.  Mayor Pinnow declared the meeting adjourned at 6:49 p.m.</w:t>
      </w:r>
    </w:p>
    <w:p w:rsidR="00F14E53" w:rsidRDefault="00F14E53" w:rsidP="00973918">
      <w:pPr>
        <w:pStyle w:val="NoSpacing"/>
        <w:jc w:val="both"/>
        <w:rPr>
          <w:rFonts w:ascii="Arial" w:hAnsi="Arial" w:cs="Arial"/>
          <w:sz w:val="24"/>
          <w:szCs w:val="24"/>
        </w:rPr>
      </w:pPr>
    </w:p>
    <w:p w:rsidR="00F14E53" w:rsidRDefault="00F14E53" w:rsidP="00973918">
      <w:pPr>
        <w:pStyle w:val="NoSpacing"/>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CITY OF LEMMON</w:t>
      </w:r>
    </w:p>
    <w:p w:rsidR="00F14E53" w:rsidRDefault="00F14E53" w:rsidP="00973918">
      <w:pPr>
        <w:pStyle w:val="NoSpacing"/>
        <w:jc w:val="both"/>
        <w:rPr>
          <w:rFonts w:ascii="Arial" w:hAnsi="Arial" w:cs="Arial"/>
          <w:sz w:val="24"/>
          <w:szCs w:val="24"/>
        </w:rPr>
      </w:pPr>
    </w:p>
    <w:p w:rsidR="00F14E53" w:rsidRDefault="00F14E53" w:rsidP="00973918">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_____________________________________ </w:t>
      </w:r>
    </w:p>
    <w:p w:rsidR="00F14E53" w:rsidRDefault="00F14E53" w:rsidP="00973918">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NEAL PINNOW, Mayor</w:t>
      </w:r>
    </w:p>
    <w:p w:rsidR="00F14E53" w:rsidRDefault="00F14E53" w:rsidP="00973918">
      <w:pPr>
        <w:pStyle w:val="NoSpacing"/>
        <w:jc w:val="both"/>
        <w:rPr>
          <w:rFonts w:ascii="Arial" w:hAnsi="Arial" w:cs="Arial"/>
          <w:sz w:val="24"/>
          <w:szCs w:val="24"/>
        </w:rPr>
      </w:pPr>
    </w:p>
    <w:p w:rsidR="00F14E53" w:rsidRDefault="00F14E53" w:rsidP="00973918">
      <w:pPr>
        <w:pStyle w:val="NoSpacing"/>
        <w:jc w:val="both"/>
        <w:rPr>
          <w:rFonts w:ascii="Arial" w:hAnsi="Arial" w:cs="Arial"/>
          <w:sz w:val="24"/>
          <w:szCs w:val="24"/>
        </w:rPr>
      </w:pPr>
      <w:r>
        <w:rPr>
          <w:rFonts w:ascii="Arial" w:hAnsi="Arial" w:cs="Arial"/>
          <w:sz w:val="24"/>
          <w:szCs w:val="24"/>
        </w:rPr>
        <w:t>ATTEST:</w:t>
      </w:r>
    </w:p>
    <w:p w:rsidR="00F14E53" w:rsidRDefault="00F14E53" w:rsidP="00973918">
      <w:pPr>
        <w:pStyle w:val="NoSpacing"/>
        <w:jc w:val="both"/>
        <w:rPr>
          <w:rFonts w:ascii="Arial" w:hAnsi="Arial" w:cs="Arial"/>
          <w:sz w:val="24"/>
          <w:szCs w:val="24"/>
        </w:rPr>
      </w:pPr>
    </w:p>
    <w:p w:rsidR="00F14E53" w:rsidRDefault="00F14E53" w:rsidP="00973918">
      <w:pPr>
        <w:pStyle w:val="NoSpacing"/>
        <w:jc w:val="both"/>
        <w:rPr>
          <w:rFonts w:ascii="Arial" w:hAnsi="Arial" w:cs="Arial"/>
          <w:sz w:val="24"/>
          <w:szCs w:val="24"/>
        </w:rPr>
      </w:pPr>
      <w:r>
        <w:rPr>
          <w:rFonts w:ascii="Arial" w:hAnsi="Arial" w:cs="Arial"/>
          <w:sz w:val="24"/>
          <w:szCs w:val="24"/>
        </w:rPr>
        <w:t xml:space="preserve">____________________________________________ </w:t>
      </w:r>
    </w:p>
    <w:p w:rsidR="00F14E53" w:rsidRDefault="00F14E53" w:rsidP="00973918">
      <w:pPr>
        <w:pStyle w:val="NoSpacing"/>
        <w:jc w:val="both"/>
        <w:rPr>
          <w:rFonts w:ascii="Arial" w:hAnsi="Arial" w:cs="Arial"/>
          <w:sz w:val="24"/>
          <w:szCs w:val="24"/>
        </w:rPr>
      </w:pPr>
      <w:r>
        <w:rPr>
          <w:rFonts w:ascii="Arial" w:hAnsi="Arial" w:cs="Arial"/>
          <w:sz w:val="24"/>
          <w:szCs w:val="24"/>
        </w:rPr>
        <w:t>ANNETTE DALZELL, Assistant Finance Officer</w:t>
      </w:r>
    </w:p>
    <w:p w:rsidR="00F14E53" w:rsidRDefault="00F14E53" w:rsidP="00973918">
      <w:pPr>
        <w:pStyle w:val="NoSpacing"/>
        <w:jc w:val="both"/>
        <w:rPr>
          <w:rFonts w:ascii="Arial" w:hAnsi="Arial" w:cs="Arial"/>
          <w:sz w:val="24"/>
          <w:szCs w:val="24"/>
        </w:rPr>
      </w:pPr>
    </w:p>
    <w:p w:rsidR="00F14E53" w:rsidRDefault="00F14E53" w:rsidP="00973918">
      <w:pPr>
        <w:pStyle w:val="NoSpacing"/>
        <w:jc w:val="both"/>
        <w:rPr>
          <w:rFonts w:ascii="Arial" w:hAnsi="Arial" w:cs="Arial"/>
          <w:sz w:val="24"/>
          <w:szCs w:val="24"/>
        </w:rPr>
      </w:pPr>
      <w:r>
        <w:rPr>
          <w:rFonts w:ascii="Arial" w:hAnsi="Arial" w:cs="Arial"/>
          <w:sz w:val="24"/>
          <w:szCs w:val="24"/>
        </w:rPr>
        <w:t>Published once at an approximate cost of ___________.</w:t>
      </w:r>
    </w:p>
    <w:p w:rsidR="00F14E53" w:rsidRDefault="00F14E53" w:rsidP="00973918">
      <w:pPr>
        <w:pStyle w:val="NoSpacing"/>
        <w:jc w:val="both"/>
        <w:rPr>
          <w:rFonts w:ascii="Arial" w:hAnsi="Arial" w:cs="Arial"/>
          <w:sz w:val="24"/>
          <w:szCs w:val="24"/>
        </w:rPr>
      </w:pPr>
    </w:p>
    <w:p w:rsidR="00F14E53" w:rsidRDefault="00F14E53" w:rsidP="00973918">
      <w:pPr>
        <w:pStyle w:val="NoSpacing"/>
        <w:jc w:val="both"/>
        <w:rPr>
          <w:rFonts w:ascii="Arial" w:hAnsi="Arial" w:cs="Arial"/>
          <w:sz w:val="24"/>
          <w:szCs w:val="24"/>
        </w:rPr>
      </w:pPr>
    </w:p>
    <w:p w:rsidR="003A542B" w:rsidRDefault="003A542B" w:rsidP="00973918">
      <w:pPr>
        <w:pStyle w:val="NoSpacing"/>
        <w:jc w:val="both"/>
        <w:rPr>
          <w:rFonts w:ascii="Arial" w:hAnsi="Arial" w:cs="Arial"/>
          <w:sz w:val="24"/>
          <w:szCs w:val="24"/>
        </w:rPr>
      </w:pPr>
    </w:p>
    <w:p w:rsidR="003A542B" w:rsidRDefault="003A542B" w:rsidP="00973918">
      <w:pPr>
        <w:pStyle w:val="NoSpacing"/>
        <w:jc w:val="both"/>
        <w:rPr>
          <w:rFonts w:ascii="Arial" w:hAnsi="Arial" w:cs="Arial"/>
          <w:sz w:val="24"/>
          <w:szCs w:val="24"/>
        </w:rPr>
      </w:pPr>
    </w:p>
    <w:p w:rsidR="004068F8" w:rsidRDefault="004068F8" w:rsidP="00973918">
      <w:pPr>
        <w:pStyle w:val="NoSpacing"/>
        <w:jc w:val="both"/>
        <w:rPr>
          <w:rFonts w:ascii="Arial" w:hAnsi="Arial" w:cs="Arial"/>
          <w:sz w:val="24"/>
          <w:szCs w:val="24"/>
        </w:rPr>
      </w:pPr>
    </w:p>
    <w:p w:rsidR="004068F8" w:rsidRPr="009E4AD5" w:rsidRDefault="004068F8" w:rsidP="00973918">
      <w:pPr>
        <w:pStyle w:val="NoSpacing"/>
        <w:jc w:val="both"/>
        <w:rPr>
          <w:rFonts w:ascii="Arial" w:hAnsi="Arial" w:cs="Arial"/>
          <w:sz w:val="24"/>
          <w:szCs w:val="24"/>
        </w:rPr>
      </w:pPr>
    </w:p>
    <w:sectPr w:rsidR="004068F8" w:rsidRPr="009E4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3C4609"/>
    <w:multiLevelType w:val="hybridMultilevel"/>
    <w:tmpl w:val="FD764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30630B"/>
    <w:multiLevelType w:val="hybridMultilevel"/>
    <w:tmpl w:val="C812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D5"/>
    <w:rsid w:val="0037454E"/>
    <w:rsid w:val="003A542B"/>
    <w:rsid w:val="003C0E0F"/>
    <w:rsid w:val="004068F8"/>
    <w:rsid w:val="00727CD6"/>
    <w:rsid w:val="007A7685"/>
    <w:rsid w:val="007E1706"/>
    <w:rsid w:val="00863E98"/>
    <w:rsid w:val="008D708D"/>
    <w:rsid w:val="00914AD7"/>
    <w:rsid w:val="00934BBD"/>
    <w:rsid w:val="00973918"/>
    <w:rsid w:val="009E4AD5"/>
    <w:rsid w:val="00AD31AC"/>
    <w:rsid w:val="00DE1568"/>
    <w:rsid w:val="00EC6062"/>
    <w:rsid w:val="00F14E53"/>
    <w:rsid w:val="00FE6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95CEA-6EBA-4B26-9FDD-E76EAE418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0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4AD5"/>
    <w:pPr>
      <w:spacing w:after="0" w:line="240" w:lineRule="auto"/>
    </w:pPr>
  </w:style>
  <w:style w:type="paragraph" w:styleId="BalloonText">
    <w:name w:val="Balloon Text"/>
    <w:basedOn w:val="Normal"/>
    <w:link w:val="BalloonTextChar"/>
    <w:uiPriority w:val="99"/>
    <w:semiHidden/>
    <w:unhideWhenUsed/>
    <w:rsid w:val="00F14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E53"/>
    <w:rPr>
      <w:rFonts w:ascii="Segoe UI" w:hAnsi="Segoe UI" w:cs="Segoe UI"/>
      <w:sz w:val="18"/>
      <w:szCs w:val="18"/>
    </w:rPr>
  </w:style>
  <w:style w:type="paragraph" w:styleId="Title">
    <w:name w:val="Title"/>
    <w:basedOn w:val="Normal"/>
    <w:link w:val="TitleChar"/>
    <w:uiPriority w:val="10"/>
    <w:qFormat/>
    <w:rsid w:val="003C0E0F"/>
    <w:pPr>
      <w:spacing w:after="0" w:line="240" w:lineRule="auto"/>
      <w:jc w:val="center"/>
    </w:pPr>
    <w:rPr>
      <w:rFonts w:ascii="Arial" w:hAnsi="Arial" w:cs="Arial"/>
      <w:b/>
      <w:bCs/>
      <w:sz w:val="20"/>
      <w:szCs w:val="20"/>
    </w:rPr>
  </w:style>
  <w:style w:type="character" w:customStyle="1" w:styleId="TitleChar">
    <w:name w:val="Title Char"/>
    <w:basedOn w:val="DefaultParagraphFont"/>
    <w:link w:val="Title"/>
    <w:uiPriority w:val="10"/>
    <w:rsid w:val="003C0E0F"/>
    <w:rPr>
      <w:rFonts w:ascii="Arial" w:hAnsi="Arial" w:cs="Arial"/>
      <w:b/>
      <w:bCs/>
      <w:sz w:val="20"/>
      <w:szCs w:val="20"/>
    </w:rPr>
  </w:style>
  <w:style w:type="paragraph" w:styleId="ListParagraph">
    <w:name w:val="List Paragraph"/>
    <w:basedOn w:val="Normal"/>
    <w:uiPriority w:val="34"/>
    <w:qFormat/>
    <w:rsid w:val="003C0E0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408782">
      <w:bodyDiv w:val="1"/>
      <w:marLeft w:val="0"/>
      <w:marRight w:val="0"/>
      <w:marTop w:val="0"/>
      <w:marBottom w:val="0"/>
      <w:divBdr>
        <w:top w:val="none" w:sz="0" w:space="0" w:color="auto"/>
        <w:left w:val="none" w:sz="0" w:space="0" w:color="auto"/>
        <w:bottom w:val="none" w:sz="0" w:space="0" w:color="auto"/>
        <w:right w:val="none" w:sz="0" w:space="0" w:color="auto"/>
      </w:divBdr>
    </w:div>
    <w:div w:id="730466167">
      <w:bodyDiv w:val="1"/>
      <w:marLeft w:val="0"/>
      <w:marRight w:val="0"/>
      <w:marTop w:val="0"/>
      <w:marBottom w:val="0"/>
      <w:divBdr>
        <w:top w:val="none" w:sz="0" w:space="0" w:color="auto"/>
        <w:left w:val="none" w:sz="0" w:space="0" w:color="auto"/>
        <w:bottom w:val="none" w:sz="0" w:space="0" w:color="auto"/>
        <w:right w:val="none" w:sz="0" w:space="0" w:color="auto"/>
      </w:divBdr>
    </w:div>
    <w:div w:id="93822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C9C64-3593-40FC-A0EC-A4C51D7A4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2451</Words>
  <Characters>13977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Lemmon</dc:creator>
  <cp:keywords/>
  <dc:description/>
  <cp:lastModifiedBy>City of Lemmon</cp:lastModifiedBy>
  <cp:revision>11</cp:revision>
  <cp:lastPrinted>2019-07-02T16:15:00Z</cp:lastPrinted>
  <dcterms:created xsi:type="dcterms:W3CDTF">2019-07-02T14:52:00Z</dcterms:created>
  <dcterms:modified xsi:type="dcterms:W3CDTF">2019-07-10T16:02:00Z</dcterms:modified>
</cp:coreProperties>
</file>